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Kobližná 15, byt č. 16</w:t>
      </w:r>
    </w:p>
    <w:p>
      <w:pPr>
        <w:spacing w:after="0"/>
        <w:ind w:left="-57"/>
        <w:jc w:val="both"/>
      </w:pPr>
      <w:r>
        <w:rPr>
          <w:b/>
          <w:sz w:val="22"/>
          <w:szCs w:val="22"/>
        </w:rPr>
        <w:t>Katastrální území: Město Brno</w:t>
      </w:r>
    </w:p>
    <w:p>
      <w:pPr>
        <w:spacing w:after="0"/>
        <w:ind w:left="-57"/>
        <w:jc w:val="both"/>
      </w:pPr>
      <w:r>
        <w:rPr>
          <w:b/>
          <w:sz w:val="22"/>
          <w:szCs w:val="22"/>
        </w:rPr>
        <w:t>Podlaží:</w:t>
      </w:r>
      <w:r>
        <w:t xml:space="preserve"> 2.NP</w:t>
      </w:r>
    </w:p>
    <w:p>
      <w:pPr>
        <w:spacing w:after="0"/>
        <w:ind w:left="-57"/>
        <w:jc w:val="both"/>
      </w:pPr>
      <w:r>
        <w:rPr>
          <w:b/>
          <w:sz w:val="22"/>
          <w:szCs w:val="22"/>
        </w:rPr>
        <w:t>Velikost:</w:t>
      </w:r>
      <w:r>
        <w:t xml:space="preserve"> 2+1  </w:t>
      </w:r>
    </w:p>
    <w:p>
      <w:pPr>
        <w:spacing w:after="0"/>
        <w:ind w:left="-57"/>
        <w:jc w:val="both"/>
      </w:pPr>
      <w:r>
        <w:rPr>
          <w:b/>
          <w:sz w:val="22"/>
          <w:szCs w:val="22"/>
        </w:rPr>
        <w:t>Plocha bytu:</w:t>
      </w:r>
      <w:r>
        <w:t xml:space="preserve"> 64,3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w:t>
      </w:r>
      <w:r>
        <w:t xml:space="preserve"> zvážit dispoziční úpravy bytu. Demontovat vestavné skříně v chodbě,</w:t>
      </w:r>
      <w:r>
        <w:t xml:space="preserve"> včetně dřevěného obkladu a podhledu,</w:t>
      </w:r>
      <w:r>
        <w:t xml:space="preserve"> vyklidit byt a odstranit původní zařizovací předměty a spotřebiče.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w:t>
      </w:r>
      <w:r>
        <w:t xml:space="preserve">malby popraskané. Malby oškrábat, opravit omítky po instalacích a bouracích pracích. </w:t>
      </w:r>
    </w:p>
    <w:p>
      <w:pPr>
        <w:pStyle w:val="Odstavecseseznamem"/>
        <w:spacing w:after="0"/>
        <w:ind w:left="1068"/>
        <w:jc w:val="both"/>
        <w:rPr>
          <w:u w:val="single"/>
        </w:rPr>
      </w:pPr>
      <w:r>
        <w:rPr>
          <w:i/>
        </w:rPr>
        <w:t>keramické obklady</w:t>
      </w:r>
      <w:r>
        <w:t xml:space="preserve"> – </w:t>
      </w:r>
      <w:r>
        <w:t>stávajíc</w:t>
      </w:r>
      <w:r>
        <w:t xml:space="preserve">í keramické obklady v kuchyni, </w:t>
      </w:r>
      <w:r>
        <w:t>v</w:t>
      </w:r>
      <w:r>
        <w:t> </w:t>
      </w:r>
      <w:r>
        <w:t>koupelně</w:t>
      </w:r>
      <w:r>
        <w:t xml:space="preserve"> a na WC</w:t>
      </w:r>
      <w:r>
        <w:t xml:space="preserve"> odstranit.</w:t>
      </w:r>
    </w:p>
    <w:p>
      <w:pPr>
        <w:pStyle w:val="Odstavecseseznamem"/>
        <w:spacing w:after="0"/>
        <w:ind w:left="1068"/>
        <w:jc w:val="both"/>
      </w:pPr>
      <w:r>
        <w:rPr>
          <w:u w:val="single"/>
        </w:rPr>
        <w:t>Podlahy</w:t>
      </w:r>
      <w:r>
        <w:t xml:space="preserve"> </w:t>
      </w:r>
    </w:p>
    <w:p>
      <w:pPr>
        <w:pStyle w:val="Odstavecseseznamem"/>
        <w:spacing w:after="0"/>
        <w:ind w:left="1068"/>
        <w:jc w:val="both"/>
      </w:pPr>
      <w:r>
        <w:rPr>
          <w:i/>
        </w:rPr>
        <w:t>stávající parketové podlahy</w:t>
      </w:r>
      <w:r>
        <w:t xml:space="preserve"> – v místnosti 2.016.05 možno repasovat (očistit, přetmelit, přebrousit, nalakovat), ale v místnosti 2.016.05 je povrch parket lepkavý.</w:t>
      </w:r>
    </w:p>
    <w:p>
      <w:pPr>
        <w:pStyle w:val="Odstavecseseznamem"/>
        <w:spacing w:after="0"/>
        <w:ind w:left="1068"/>
        <w:jc w:val="both"/>
      </w:pPr>
      <w:r>
        <w:rPr>
          <w:i/>
        </w:rPr>
        <w:t xml:space="preserve">Stávající keramickou dlažbu </w:t>
      </w:r>
      <w:r>
        <w:t>v koupelně a na WC odstranit</w:t>
      </w:r>
      <w:r>
        <w:rPr>
          <w:i/>
        </w:rPr>
        <w:t xml:space="preserve"> - </w:t>
      </w:r>
      <w:r>
        <w:t xml:space="preserve">navrhnout novou keramickou dlažbu </w:t>
      </w:r>
    </w:p>
    <w:p>
      <w:pPr>
        <w:pStyle w:val="Odstavecseseznamem"/>
        <w:spacing w:after="0"/>
        <w:ind w:left="1068"/>
        <w:jc w:val="both"/>
      </w:pPr>
      <w:r>
        <w:rPr>
          <w:i/>
        </w:rPr>
        <w:t xml:space="preserve">Laminátové podlahy i podlahy z PVC </w:t>
      </w:r>
      <w:r>
        <w:t>- odstranit</w:t>
      </w:r>
    </w:p>
    <w:p>
      <w:pPr>
        <w:pStyle w:val="Odstavecseseznamem"/>
        <w:spacing w:after="0"/>
        <w:ind w:left="1068"/>
        <w:jc w:val="both"/>
      </w:pPr>
      <w:r>
        <w:rPr>
          <w:u w:val="single"/>
        </w:rPr>
        <w:t>Stropy</w:t>
      </w:r>
      <w:r>
        <w:t xml:space="preserve"> – nutno posoudit stávající stav a zvážit nutnost oprav</w:t>
      </w:r>
      <w:r>
        <w:t>, popraskanou malbu odstranit</w:t>
      </w:r>
      <w:r>
        <w:t xml:space="preserve">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původní jednokřídlé dřevěné dveře s nadsvětlíkem - repasovat, </w:t>
      </w:r>
    </w:p>
    <w:p>
      <w:pPr>
        <w:pStyle w:val="Odstavecseseznamem"/>
        <w:numPr>
          <w:ilvl w:val="0"/>
          <w:numId w:val="3"/>
        </w:numPr>
        <w:spacing w:after="0"/>
        <w:jc w:val="both"/>
      </w:pPr>
      <w:r>
        <w:t>Interiérové dveře – stávající dveře odstranit a navrhnout nové prosklené dveře (prosklení dle stávajících křídel). Dveře na WC a do koupelny – jednokřídlové plné.</w:t>
      </w:r>
    </w:p>
    <w:p>
      <w:pPr>
        <w:pStyle w:val="Odstavecseseznamem"/>
        <w:numPr>
          <w:ilvl w:val="0"/>
          <w:numId w:val="3"/>
        </w:numPr>
        <w:spacing w:after="0"/>
        <w:jc w:val="both"/>
      </w:pPr>
      <w:r>
        <w:t xml:space="preserve">Interiérové zárubně – navrhnout v souvislosti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sjednotit</w:t>
      </w:r>
    </w:p>
    <w:p>
      <w:pPr>
        <w:pStyle w:val="Odstavecseseznamem"/>
        <w:spacing w:after="0"/>
        <w:ind w:left="1068"/>
        <w:jc w:val="both"/>
      </w:pPr>
      <w:r>
        <w:t xml:space="preserve"> </w:t>
      </w:r>
    </w:p>
    <w:p>
      <w:pPr>
        <w:pStyle w:val="Odstavecseseznamem"/>
        <w:spacing w:after="0"/>
        <w:ind w:left="1068"/>
        <w:jc w:val="both"/>
      </w:pPr>
      <w:r>
        <w:lastRenderedPageBreak/>
        <w:t xml:space="preserve">Okna </w:t>
      </w:r>
    </w:p>
    <w:p>
      <w:pPr>
        <w:pStyle w:val="Odstavecseseznamem"/>
        <w:numPr>
          <w:ilvl w:val="0"/>
          <w:numId w:val="3"/>
        </w:numPr>
        <w:spacing w:after="0"/>
        <w:jc w:val="both"/>
      </w:pPr>
      <w:r>
        <w:t>stávající okna jsou plastová s dvojsklem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w:t>
      </w:r>
      <w:r>
        <w:t xml:space="preserve">  původní rozvody zrušit – nové rozvody dle nově navržené dispozice koupelny, WC a kuchyňské linky. Stávající bojler v koupelně - odstranit.</w:t>
      </w:r>
    </w:p>
    <w:p>
      <w:pPr>
        <w:pStyle w:val="Odstavecseseznamem"/>
        <w:numPr>
          <w:ilvl w:val="1"/>
          <w:numId w:val="1"/>
        </w:numPr>
        <w:spacing w:after="0"/>
        <w:jc w:val="both"/>
      </w:pPr>
      <w:r>
        <w:rPr>
          <w:u w:val="single"/>
        </w:rPr>
        <w:t>Plyn</w:t>
      </w:r>
      <w:r>
        <w:t xml:space="preserve"> – stávající rozvod plynu – odstranit, </w:t>
      </w:r>
    </w:p>
    <w:p>
      <w:pPr>
        <w:pStyle w:val="Odstavecseseznamem"/>
        <w:numPr>
          <w:ilvl w:val="1"/>
          <w:numId w:val="1"/>
        </w:numPr>
        <w:spacing w:after="0"/>
        <w:jc w:val="both"/>
      </w:pPr>
      <w:r>
        <w:rPr>
          <w:u w:val="single"/>
        </w:rPr>
        <w:t xml:space="preserve">VZT </w:t>
      </w:r>
      <w:r>
        <w:t xml:space="preserve">– </w:t>
      </w:r>
      <w:r>
        <w:t>v kuchyňském koutě digestoř bez odtahu, navrhnout nově VZT v koupelně, na WC a v kuchyni</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WAWKY – odstranit a navrhnout nová otopná desková tělesa. V koupelně doplnit žebříkový radiátor.</w:t>
      </w:r>
    </w:p>
    <w:p>
      <w:pPr>
        <w:pStyle w:val="Odstavecseseznamem"/>
        <w:numPr>
          <w:ilvl w:val="1"/>
          <w:numId w:val="1"/>
        </w:numPr>
        <w:spacing w:after="0"/>
        <w:jc w:val="both"/>
      </w:pPr>
      <w:r>
        <w:rPr>
          <w:u w:val="single"/>
        </w:rPr>
        <w:t>Silnoproud</w:t>
      </w:r>
      <w:r>
        <w:t xml:space="preserve"> – </w:t>
      </w:r>
      <w:r>
        <w:t xml:space="preserve">el. skříň v místnosti </w:t>
      </w:r>
      <w:r>
        <w:t>2.016.01</w:t>
      </w:r>
      <w:r>
        <w:t xml:space="preserve"> vedle vstupních dveří, </w:t>
      </w:r>
      <w:r>
        <w:t xml:space="preserve">navrhnout </w:t>
      </w:r>
      <w:r>
        <w:t>kompletní rekonstrukce elektroinstalací</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spacing w:after="0"/>
        <w:jc w:val="both"/>
      </w:pPr>
      <w:bookmarkStart w:id="0" w:name="_GoBack"/>
      <w:bookmarkEnd w:id="0"/>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 xml:space="preserve">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w:t>
      </w:r>
      <w:r>
        <w:lastRenderedPageBreak/>
        <w:t>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lastRenderedPageBreak/>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lastRenderedPageBreak/>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w:t>
      </w:r>
      <w:r>
        <w:t xml:space="preserve"> - </w:t>
      </w:r>
      <w:r>
        <w:t>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w:t>
      </w:r>
      <w:r>
        <w:t>eči</w:t>
      </w:r>
      <w:r>
        <w:t>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lastRenderedPageBreak/>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lastRenderedPageBreak/>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14.4.2022 R. Čadová</w:t>
      </w:r>
    </w:p>
    <w:p>
      <w:pPr>
        <w:pStyle w:val="Odstavecseseznamem"/>
        <w:spacing w:after="0"/>
        <w:ind w:left="303"/>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7</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7</Pages>
  <Words>2126</Words>
  <Characters>12549</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7</cp:revision>
  <cp:lastPrinted>2022-01-05T11:37:00Z</cp:lastPrinted>
  <dcterms:created xsi:type="dcterms:W3CDTF">2022-04-14T09:41:00Z</dcterms:created>
  <dcterms:modified xsi:type="dcterms:W3CDTF">2022-04-28T16:46:00Z</dcterms:modified>
</cp:coreProperties>
</file>