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120"/>
        <w:ind w:left="-57"/>
        <w:jc w:val="both"/>
        <w:rPr>
          <w:b/>
          <w:sz w:val="32"/>
          <w:szCs w:val="32"/>
        </w:rPr>
      </w:pPr>
      <w:r>
        <w:rPr>
          <w:b/>
          <w:sz w:val="32"/>
          <w:szCs w:val="32"/>
        </w:rPr>
        <w:t>Adresa: Václavská 20, byt č. 14</w:t>
      </w:r>
    </w:p>
    <w:p>
      <w:pPr>
        <w:spacing w:after="0"/>
        <w:ind w:left="-57"/>
        <w:jc w:val="both"/>
      </w:pPr>
      <w:r>
        <w:rPr>
          <w:b/>
          <w:sz w:val="22"/>
          <w:szCs w:val="22"/>
        </w:rPr>
        <w:t xml:space="preserve">Katastrální území: </w:t>
      </w:r>
      <w:r>
        <w:rPr>
          <w:sz w:val="22"/>
          <w:szCs w:val="22"/>
        </w:rPr>
        <w:t>Staré Brno</w:t>
      </w:r>
    </w:p>
    <w:p>
      <w:pPr>
        <w:spacing w:after="0"/>
        <w:ind w:left="-57"/>
        <w:jc w:val="both"/>
      </w:pPr>
      <w:r>
        <w:rPr>
          <w:b/>
          <w:sz w:val="22"/>
          <w:szCs w:val="22"/>
        </w:rPr>
        <w:t>Podlaží:</w:t>
      </w:r>
      <w:r>
        <w:t xml:space="preserve">  5.NP (4.patro)</w:t>
      </w:r>
    </w:p>
    <w:p>
      <w:pPr>
        <w:spacing w:after="0"/>
        <w:ind w:left="-57"/>
        <w:jc w:val="both"/>
      </w:pPr>
      <w:r>
        <w:rPr>
          <w:b/>
          <w:sz w:val="22"/>
          <w:szCs w:val="22"/>
        </w:rPr>
        <w:t>Velikost:</w:t>
      </w:r>
      <w:r>
        <w:t xml:space="preserve"> 2+1</w:t>
      </w:r>
    </w:p>
    <w:p>
      <w:pPr>
        <w:spacing w:after="0"/>
        <w:ind w:left="-57"/>
        <w:jc w:val="both"/>
      </w:pPr>
      <w:r>
        <w:rPr>
          <w:b/>
          <w:sz w:val="22"/>
          <w:szCs w:val="22"/>
        </w:rPr>
        <w:t>Plocha bytu:</w:t>
      </w:r>
      <w:r>
        <w:t xml:space="preserve"> 79,6 m2</w:t>
      </w:r>
    </w:p>
    <w:p>
      <w:pPr>
        <w:spacing w:after="0"/>
        <w:ind w:left="-57"/>
        <w:jc w:val="both"/>
      </w:pPr>
      <w:r>
        <w:rPr>
          <w:b/>
          <w:sz w:val="22"/>
          <w:szCs w:val="22"/>
        </w:rPr>
        <w:t>Památkově chráněno:</w:t>
      </w:r>
      <w:r>
        <w:t xml:space="preserve"> ne  </w:t>
      </w:r>
    </w:p>
    <w:p>
      <w:pPr>
        <w:spacing w:after="0"/>
        <w:ind w:left="-57"/>
        <w:jc w:val="both"/>
      </w:pPr>
      <w:r>
        <w:rPr>
          <w:b/>
          <w:sz w:val="22"/>
          <w:szCs w:val="22"/>
        </w:rPr>
        <w:t>V památkové rezervaci:</w:t>
      </w:r>
      <w:r>
        <w:t xml:space="preserve"> ne</w:t>
      </w:r>
    </w:p>
    <w:p>
      <w:pPr>
        <w:spacing w:after="0"/>
        <w:ind w:left="-57"/>
        <w:jc w:val="both"/>
      </w:pPr>
      <w:r>
        <w:rPr>
          <w:b/>
          <w:sz w:val="22"/>
          <w:szCs w:val="22"/>
        </w:rPr>
        <w:t>Odhadované náklady:</w:t>
      </w:r>
      <w:r>
        <w:rPr>
          <w:b/>
        </w:rPr>
        <w:t xml:space="preserve"> </w:t>
      </w:r>
    </w:p>
    <w:p/>
    <w:p>
      <w:pPr>
        <w:spacing w:after="0"/>
        <w:ind w:left="-57"/>
        <w:jc w:val="both"/>
        <w:rPr>
          <w:b/>
          <w:sz w:val="28"/>
        </w:rPr>
      </w:pPr>
      <w:r>
        <w:rPr>
          <w:b/>
          <w:sz w:val="28"/>
        </w:rPr>
        <w:t>NUTNÉ ÚPRAVY BYTU – POŽADAVKY NA PROJEKT</w:t>
      </w:r>
    </w:p>
    <w:p>
      <w:pPr>
        <w:pStyle w:val="Bezmezer"/>
        <w:ind w:firstLine="360"/>
      </w:pPr>
    </w:p>
    <w:p>
      <w:pPr>
        <w:spacing w:after="0"/>
        <w:ind w:left="-57"/>
        <w:jc w:val="both"/>
        <w:rPr>
          <w:b/>
          <w:sz w:val="28"/>
        </w:rPr>
      </w:pPr>
    </w:p>
    <w:p>
      <w:pPr>
        <w:pStyle w:val="Odstavecseseznamem"/>
        <w:numPr>
          <w:ilvl w:val="0"/>
          <w:numId w:val="1"/>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 xml:space="preserve">Dispoziční řešení - zvážit dispoziční úpravy bytu. Demontovat zavěšené konstrukce, vyklidit byt a odstranit původní zařizovací předměty a spotřebiče. Navrhnout nově dispoziční řešení koupelny, WC (komplet nové – závěsné) a kuchyňskou linku řešit projekčně (nebude součástí stavby). </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w:t>
      </w:r>
    </w:p>
    <w:p>
      <w:pPr>
        <w:pStyle w:val="Odstavecseseznamem"/>
        <w:spacing w:after="0"/>
        <w:ind w:left="1068"/>
        <w:jc w:val="both"/>
      </w:pPr>
      <w:r>
        <w:rPr>
          <w:i/>
        </w:rPr>
        <w:t>omítky a malby</w:t>
      </w:r>
      <w:r>
        <w:t xml:space="preserve"> – malby popraskané. Malby oškrábat, opravit omítky po instalacích a bouracích pracích.</w:t>
      </w:r>
    </w:p>
    <w:p>
      <w:pPr>
        <w:pStyle w:val="Odstavecseseznamem"/>
        <w:spacing w:after="0"/>
        <w:ind w:left="1068"/>
        <w:jc w:val="both"/>
        <w:rPr>
          <w:u w:val="single"/>
        </w:rPr>
      </w:pPr>
      <w:r>
        <w:rPr>
          <w:i/>
        </w:rPr>
        <w:t>keramické obklady</w:t>
      </w:r>
      <w:r>
        <w:t xml:space="preserve"> – jsou na WC, v koupelně, v kuchyni – odstranit. Obklady navrhnout nové. </w:t>
      </w:r>
    </w:p>
    <w:p>
      <w:pPr>
        <w:pStyle w:val="Odstavecseseznamem"/>
        <w:spacing w:after="0"/>
        <w:ind w:left="1068"/>
        <w:jc w:val="both"/>
      </w:pPr>
      <w:r>
        <w:rPr>
          <w:u w:val="single"/>
        </w:rPr>
        <w:t>Podlahy</w:t>
      </w:r>
      <w:r>
        <w:t xml:space="preserve"> – nutno posoudit stávající stav a zvážit nutnost oprav vzhledem ke stávajícím nerovnostem</w:t>
      </w:r>
    </w:p>
    <w:p>
      <w:pPr>
        <w:pStyle w:val="Odstavecseseznamem"/>
        <w:spacing w:after="0"/>
        <w:ind w:left="1068"/>
        <w:jc w:val="both"/>
      </w:pPr>
      <w:r>
        <w:rPr>
          <w:i/>
        </w:rPr>
        <w:t xml:space="preserve">stávající dřevěné podlahy </w:t>
      </w:r>
      <w:r>
        <w:t>v místnostech 5.014.06 a 5.014.07</w:t>
      </w:r>
      <w:r>
        <w:rPr>
          <w:i/>
        </w:rPr>
        <w:t xml:space="preserve"> – </w:t>
      </w:r>
      <w:r>
        <w:t>zvážit možnost repase</w:t>
      </w:r>
    </w:p>
    <w:p>
      <w:pPr>
        <w:pStyle w:val="Odstavecseseznamem"/>
        <w:spacing w:after="0"/>
        <w:ind w:left="1068"/>
        <w:jc w:val="both"/>
      </w:pPr>
      <w:r>
        <w:rPr>
          <w:i/>
        </w:rPr>
        <w:t>stávající laminátové podlahy, podlahy z PVC</w:t>
      </w:r>
      <w:r>
        <w:t xml:space="preserve"> </w:t>
      </w:r>
      <w:r>
        <w:rPr>
          <w:i/>
        </w:rPr>
        <w:t>a dlažba</w:t>
      </w:r>
      <w:r>
        <w:t xml:space="preserve"> – odstranit a navrhnout podlahy nové, případně i s novou skladbou podlahy. Přechody mezi místnostmi v jedné úrovni. Mezi místnostmi 5.014.05 a 5.014.04 – schod asi 7 cm.</w:t>
      </w:r>
    </w:p>
    <w:p>
      <w:pPr>
        <w:pStyle w:val="Odstavecseseznamem"/>
        <w:spacing w:after="0"/>
        <w:ind w:left="1068"/>
        <w:jc w:val="both"/>
      </w:pPr>
      <w:r>
        <w:rPr>
          <w:u w:val="single"/>
        </w:rPr>
        <w:t>Stropy</w:t>
      </w:r>
      <w:r>
        <w:t xml:space="preserve"> – nutno posoudit stávající stav a zvážit nutnost oprav popraskané malby.</w:t>
      </w:r>
    </w:p>
    <w:p>
      <w:pPr>
        <w:pStyle w:val="Odstavecseseznamem"/>
        <w:spacing w:after="0"/>
        <w:ind w:left="1068"/>
        <w:jc w:val="both"/>
      </w:pPr>
    </w:p>
    <w:p>
      <w:pPr>
        <w:pStyle w:val="Odstavecseseznamem"/>
        <w:numPr>
          <w:ilvl w:val="0"/>
          <w:numId w:val="2"/>
        </w:numPr>
        <w:spacing w:after="0"/>
        <w:jc w:val="both"/>
      </w:pPr>
      <w:r>
        <w:t xml:space="preserve">Výplně otvorů: </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jednokřídlé dřevěné dveře v původních dřevěných zárubních, prověřit, zda jsou dveře skutečně </w:t>
      </w:r>
      <w:proofErr w:type="spellStart"/>
      <w:r>
        <w:t>repasovatelné</w:t>
      </w:r>
      <w:proofErr w:type="spellEnd"/>
      <w:r>
        <w:t xml:space="preserve"> – řešit teplo, hluk, PBŘ, bezpečnostní kování, kukátko, štítek na jméno</w:t>
      </w:r>
    </w:p>
    <w:p>
      <w:pPr>
        <w:pStyle w:val="Odstavecseseznamem"/>
        <w:numPr>
          <w:ilvl w:val="0"/>
          <w:numId w:val="3"/>
        </w:numPr>
        <w:spacing w:after="0"/>
        <w:jc w:val="both"/>
      </w:pPr>
      <w:r>
        <w:t xml:space="preserve">Interiérové dveře – dvoukřídlé dveře mezi místnostmi 5.014.07 a 5.014.06 – zvážit repasi dveří. Ostatní interiérové dveře vyměnit za nové. V případě nových dveří – budou dodána dle typu místností (plná, 2/3 prosklená). </w:t>
      </w:r>
    </w:p>
    <w:p>
      <w:pPr>
        <w:pStyle w:val="Odstavecseseznamem"/>
        <w:numPr>
          <w:ilvl w:val="0"/>
          <w:numId w:val="3"/>
        </w:numPr>
        <w:spacing w:after="0"/>
        <w:jc w:val="both"/>
      </w:pPr>
      <w:r>
        <w:lastRenderedPageBreak/>
        <w:t xml:space="preserve">Interiérové zárubně – zvážit zda repase nebo nové (repase – stávající zárubně budou obroušeny, natřeny v odstínu dveří a seřízeny tak, aby korespondovaly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sjednotit.</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v dobrém stavu - oprava kování včetně kliček (lepivý povrch), oprava těsnění (četné černé mapy od plísně), vyčistit, seřídit.</w:t>
      </w:r>
    </w:p>
    <w:p>
      <w:pPr>
        <w:pStyle w:val="Odstavecseseznamem"/>
        <w:spacing w:after="0"/>
        <w:ind w:left="1068"/>
        <w:jc w:val="both"/>
      </w:pPr>
    </w:p>
    <w:p>
      <w:pPr>
        <w:pStyle w:val="Odstavecseseznamem"/>
        <w:numPr>
          <w:ilvl w:val="0"/>
          <w:numId w:val="1"/>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1"/>
        </w:numPr>
        <w:spacing w:after="0"/>
        <w:jc w:val="both"/>
      </w:pPr>
      <w:r>
        <w:t>Požárně bezpečnostní řešení</w:t>
      </w:r>
    </w:p>
    <w:p>
      <w:pPr>
        <w:pStyle w:val="Odstavecseseznamem"/>
        <w:numPr>
          <w:ilvl w:val="1"/>
          <w:numId w:val="1"/>
        </w:numPr>
        <w:spacing w:after="0"/>
        <w:jc w:val="both"/>
      </w:pPr>
      <w:r>
        <w:t>Autonomní požární hlásič – umístit v chodbě (viz EL.)</w:t>
      </w:r>
    </w:p>
    <w:p>
      <w:pPr>
        <w:pStyle w:val="Odstavecseseznamem"/>
        <w:spacing w:after="0"/>
        <w:ind w:left="1023"/>
        <w:jc w:val="both"/>
      </w:pPr>
    </w:p>
    <w:p>
      <w:pPr>
        <w:pStyle w:val="Odstavecseseznamem"/>
        <w:numPr>
          <w:ilvl w:val="0"/>
          <w:numId w:val="1"/>
        </w:numPr>
        <w:spacing w:after="0"/>
        <w:jc w:val="both"/>
      </w:pPr>
      <w:r>
        <w:t>Technika prostředí staveb</w:t>
      </w:r>
    </w:p>
    <w:p>
      <w:pPr>
        <w:pStyle w:val="Odstavecseseznamem"/>
        <w:numPr>
          <w:ilvl w:val="1"/>
          <w:numId w:val="1"/>
        </w:numPr>
        <w:spacing w:after="0"/>
        <w:jc w:val="both"/>
      </w:pPr>
      <w:r>
        <w:rPr>
          <w:u w:val="single"/>
        </w:rPr>
        <w:t>ZTI</w:t>
      </w:r>
      <w:r>
        <w:t xml:space="preserve">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t xml:space="preserve">Zredukovat přívody vody a zřídit pouze jeden hlavní přívod vody pro 1 byt. </w:t>
      </w:r>
    </w:p>
    <w:p>
      <w:pPr>
        <w:pStyle w:val="Odstavecseseznamem"/>
        <w:spacing w:after="0"/>
        <w:ind w:left="1023"/>
        <w:jc w:val="both"/>
      </w:pPr>
      <w:r>
        <w:t xml:space="preserve">Stávající elektrický zásobníkový ohřívač vody TATRAMAT – odstranit. </w:t>
      </w:r>
    </w:p>
    <w:p>
      <w:pPr>
        <w:pStyle w:val="Odstavecseseznamem"/>
        <w:numPr>
          <w:ilvl w:val="1"/>
          <w:numId w:val="1"/>
        </w:numPr>
        <w:spacing w:after="0"/>
        <w:jc w:val="both"/>
      </w:pPr>
      <w:r>
        <w:rPr>
          <w:u w:val="single"/>
        </w:rPr>
        <w:t>Plyn</w:t>
      </w:r>
      <w:r>
        <w:t xml:space="preserve"> – stávající rozvod plynu odstranit a odstranit nadbytečné staré plynové spotřebiče</w:t>
      </w:r>
    </w:p>
    <w:p>
      <w:pPr>
        <w:pStyle w:val="Odstavecseseznamem"/>
        <w:numPr>
          <w:ilvl w:val="1"/>
          <w:numId w:val="1"/>
        </w:numPr>
        <w:spacing w:after="0"/>
        <w:jc w:val="both"/>
      </w:pPr>
      <w:r>
        <w:rPr>
          <w:u w:val="single"/>
        </w:rPr>
        <w:t>VZT</w:t>
      </w:r>
      <w:r>
        <w:t xml:space="preserve"> – </w:t>
      </w:r>
      <w:r>
        <w:t>navrhnout nově odvětrání nad varnou deskou v kuchyni, z koupelny a z</w:t>
      </w:r>
      <w:r>
        <w:t> </w:t>
      </w:r>
      <w:r>
        <w:t>WC</w:t>
      </w:r>
      <w:r>
        <w:t>.</w:t>
      </w:r>
      <w:r>
        <w:rPr>
          <w:u w:val="single"/>
        </w:rPr>
        <w:t xml:space="preserve"> </w:t>
      </w:r>
    </w:p>
    <w:p>
      <w:pPr>
        <w:pStyle w:val="Odstavecseseznamem"/>
        <w:numPr>
          <w:ilvl w:val="1"/>
          <w:numId w:val="1"/>
        </w:numPr>
        <w:spacing w:after="0"/>
        <w:jc w:val="both"/>
      </w:pPr>
      <w:r>
        <w:rPr>
          <w:u w:val="single"/>
        </w:rPr>
        <w:t>Vytápění</w:t>
      </w:r>
      <w:r>
        <w:t xml:space="preserve"> – navrhnout nový systém vytápění – </w:t>
      </w:r>
      <w:proofErr w:type="spellStart"/>
      <w:r>
        <w:t>elekrokotel</w:t>
      </w:r>
      <w:proofErr w:type="spellEnd"/>
      <w:r>
        <w:t xml:space="preserve"> včetně ohřevu TUV. </w:t>
      </w:r>
      <w:r>
        <w:t>Stávající lokální plynové WAWKY – odstranit a navrhnout nová otopná desková tělesa. V koupelně doplnit žebříkový radiátor. Prověřit kapacitu elektroměrového rozvaděče v domě a navrhnout jeho případné úpravy v případě, že bude zvolen elektrokotel.</w:t>
      </w:r>
    </w:p>
    <w:p>
      <w:pPr>
        <w:pStyle w:val="Odstavecseseznamem"/>
        <w:numPr>
          <w:ilvl w:val="1"/>
          <w:numId w:val="1"/>
        </w:numPr>
        <w:spacing w:after="0"/>
        <w:jc w:val="both"/>
      </w:pPr>
      <w:r>
        <w:rPr>
          <w:u w:val="single"/>
        </w:rPr>
        <w:t>Silnoproud</w:t>
      </w:r>
      <w:r>
        <w:t xml:space="preserve"> – el. skříň u vstupních dveří, rozvody komplet nové</w:t>
      </w:r>
    </w:p>
    <w:p>
      <w:pPr>
        <w:pStyle w:val="Odstavecseseznamem"/>
        <w:numPr>
          <w:ilvl w:val="1"/>
          <w:numId w:val="1"/>
        </w:numPr>
        <w:spacing w:after="0"/>
        <w:jc w:val="both"/>
      </w:pPr>
      <w:r>
        <w:rPr>
          <w:u w:val="single"/>
        </w:rPr>
        <w:t>Slaboproud</w:t>
      </w:r>
      <w:r>
        <w:t xml:space="preserve"> – domovní telef</w:t>
      </w:r>
      <w:bookmarkStart w:id="0" w:name="_GoBack"/>
      <w:bookmarkEnd w:id="0"/>
      <w:r>
        <w:t xml:space="preserve">on – u vstupních dveří – prověřit funkčnost, </w:t>
      </w:r>
      <w:r>
        <w:t>případně dodat nový.</w:t>
      </w:r>
      <w:r>
        <w:t xml:space="preserve"> Připojit byt na STA</w:t>
      </w:r>
    </w:p>
    <w:p>
      <w:pPr>
        <w:spacing w:after="0"/>
        <w:jc w:val="both"/>
      </w:pPr>
    </w:p>
    <w:p>
      <w:pPr>
        <w:spacing w:after="0"/>
        <w:jc w:val="both"/>
      </w:pPr>
    </w:p>
    <w:p>
      <w:pPr>
        <w:spacing w:after="0"/>
        <w:ind w:left="-57"/>
        <w:jc w:val="both"/>
        <w:rPr>
          <w:b/>
          <w:sz w:val="28"/>
        </w:rPr>
      </w:pPr>
      <w:r>
        <w:rPr>
          <w:b/>
          <w:sz w:val="28"/>
        </w:rPr>
        <w:t>POŽADAVKY NA PROJEKT</w:t>
      </w:r>
    </w:p>
    <w:p>
      <w:pPr>
        <w:pStyle w:val="Bezmezer"/>
        <w:ind w:firstLine="360"/>
      </w:pPr>
    </w:p>
    <w:p>
      <w:pPr>
        <w:spacing w:after="0"/>
        <w:ind w:left="-57"/>
        <w:jc w:val="both"/>
        <w:rPr>
          <w:sz w:val="28"/>
        </w:rPr>
      </w:pPr>
      <w:r>
        <w:rPr>
          <w:sz w:val="28"/>
          <w:szCs w:val="28"/>
        </w:rPr>
        <w:t>Obecný popis - s</w:t>
      </w:r>
      <w:r>
        <w:rPr>
          <w:sz w:val="28"/>
        </w:rPr>
        <w:t>tandardní byt – optimalizovaný, jak má být vybaven</w:t>
      </w:r>
    </w:p>
    <w:p>
      <w:pPr>
        <w:spacing w:after="0"/>
        <w:jc w:val="both"/>
      </w:pPr>
    </w:p>
    <w:p>
      <w:pPr>
        <w:pStyle w:val="Odstavecseseznamem"/>
        <w:numPr>
          <w:ilvl w:val="0"/>
          <w:numId w:val="7"/>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 zvážit dispoziční úpravy bytu. Při změně dispozice hlídat:</w:t>
      </w:r>
    </w:p>
    <w:p>
      <w:pPr>
        <w:pStyle w:val="Odstavecseseznamem"/>
        <w:numPr>
          <w:ilvl w:val="0"/>
          <w:numId w:val="3"/>
        </w:numPr>
        <w:spacing w:after="0"/>
        <w:jc w:val="both"/>
      </w:pPr>
      <w:r>
        <w:t xml:space="preserve">mezi kuchyní a WC – dvoje dveře </w:t>
      </w:r>
    </w:p>
    <w:p>
      <w:pPr>
        <w:pStyle w:val="Odstavecseseznamem"/>
        <w:numPr>
          <w:ilvl w:val="0"/>
          <w:numId w:val="3"/>
        </w:numPr>
        <w:spacing w:after="0"/>
        <w:jc w:val="both"/>
      </w:pPr>
      <w:r>
        <w:t xml:space="preserve">kuchyň - dle potřeby případně dispozičně upravit, kuchyňská linka komplet nová. Místo pro samostatně stojící lednici. (Nebude součástí dodávky stavby jen připravit podklad). </w:t>
      </w:r>
    </w:p>
    <w:p>
      <w:pPr>
        <w:pStyle w:val="Odstavecseseznamem"/>
        <w:numPr>
          <w:ilvl w:val="0"/>
          <w:numId w:val="3"/>
        </w:numPr>
        <w:spacing w:after="0"/>
        <w:jc w:val="both"/>
      </w:pPr>
      <w:r>
        <w:lastRenderedPageBreak/>
        <w:t>koupelna komplet nová, součástí bytu dle potřeby dispozičně upravit. Pračku umístit dle možností (případně jako součást kuchyňské linky), sprchový kout min. rozměr 800x800 mm, max. rozměr 900x900mm, zděný (levnější varianta než kvalitní zástěna), pokud možno nízká vanička, dveře otvírací nebo posuvné dle prostorových možností (dle konzultace s objednatelem). Dle prostorových možností u větších bytů, koupelen vana (přednější před vanou je umístění pračky, a kotle se zásobníkem na TUV), zařizovací předměty - umyvadlo šířky 50 - 60cm dle prostorových možností, odpadní sifon (ne hadici). Žebříkový radiátor</w:t>
      </w:r>
    </w:p>
    <w:p>
      <w:pPr>
        <w:pStyle w:val="Odstavecseseznamem"/>
        <w:numPr>
          <w:ilvl w:val="0"/>
          <w:numId w:val="3"/>
        </w:numPr>
        <w:spacing w:after="0"/>
        <w:jc w:val="both"/>
      </w:pPr>
      <w:r>
        <w:t xml:space="preserve">WC komplet nové závěsné s umývátkem, součástí bytu </w:t>
      </w:r>
    </w:p>
    <w:p>
      <w:pPr>
        <w:pStyle w:val="Odstavecseseznamem"/>
        <w:numPr>
          <w:ilvl w:val="0"/>
          <w:numId w:val="3"/>
        </w:numPr>
        <w:spacing w:after="0"/>
        <w:jc w:val="both"/>
      </w:pPr>
      <w:r>
        <w:t>Důraz na neprůchodnost pokojů</w:t>
      </w:r>
    </w:p>
    <w:p>
      <w:pPr>
        <w:pStyle w:val="Odstavecseseznamem"/>
        <w:numPr>
          <w:ilvl w:val="0"/>
          <w:numId w:val="3"/>
        </w:numPr>
        <w:spacing w:after="0"/>
        <w:jc w:val="both"/>
      </w:pPr>
      <w:r>
        <w:t>U bytů s vyšší půdorysnou plochou zvážit rozdělení na dva byty</w:t>
      </w:r>
    </w:p>
    <w:p>
      <w:pPr>
        <w:pStyle w:val="Odstavecseseznamem"/>
        <w:numPr>
          <w:ilvl w:val="0"/>
          <w:numId w:val="3"/>
        </w:numPr>
        <w:spacing w:after="0"/>
        <w:jc w:val="both"/>
      </w:pPr>
      <w:r>
        <w:t>V případě nových nášlapných vrstev – navrhovat – WC, koupelna – dlažba, chodby a kuchyň – PVC nebo dlažba, obytné místnosti PVC pro vysokou zátěž</w:t>
      </w:r>
    </w:p>
    <w:p>
      <w:pPr>
        <w:pStyle w:val="Odstavecseseznamem"/>
        <w:numPr>
          <w:ilvl w:val="0"/>
          <w:numId w:val="3"/>
        </w:numPr>
        <w:spacing w:after="0"/>
        <w:jc w:val="both"/>
      </w:pPr>
      <w:r>
        <w:t>Okno do světlíku pokud možno zazdít a nahradit nuceným větráním (u památek nezazdívat), nucené větrání musí být s </w:t>
      </w:r>
      <w:proofErr w:type="spellStart"/>
      <w:r>
        <w:t>hydrostatem</w:t>
      </w:r>
      <w:proofErr w:type="spellEnd"/>
      <w:r>
        <w:t>, aby bylo nezávislé na uživateli bytu (s ohledem na časté problémy s plísněmi v koupelnách</w:t>
      </w:r>
    </w:p>
    <w:p>
      <w:pPr>
        <w:pStyle w:val="Odstavecseseznamem"/>
        <w:numPr>
          <w:ilvl w:val="0"/>
          <w:numId w:val="3"/>
        </w:numPr>
        <w:spacing w:after="0"/>
        <w:jc w:val="both"/>
      </w:pPr>
      <w:r>
        <w:t>Vestavěné konstrukce demontovat</w:t>
      </w:r>
    </w:p>
    <w:p>
      <w:pPr>
        <w:pStyle w:val="Odstavecseseznamem"/>
        <w:spacing w:after="0"/>
        <w:ind w:left="1428"/>
        <w:jc w:val="both"/>
      </w:pPr>
    </w:p>
    <w:p>
      <w:pPr>
        <w:pStyle w:val="Odstavecseseznamem"/>
        <w:numPr>
          <w:ilvl w:val="0"/>
          <w:numId w:val="2"/>
        </w:numPr>
        <w:spacing w:after="0"/>
        <w:jc w:val="both"/>
      </w:pPr>
      <w:r>
        <w:t>Zdivo</w:t>
      </w:r>
    </w:p>
    <w:p>
      <w:pPr>
        <w:pStyle w:val="Odstavecseseznamem"/>
        <w:spacing w:after="0"/>
        <w:ind w:left="1068"/>
        <w:jc w:val="both"/>
      </w:pPr>
      <w:r>
        <w:t xml:space="preserve">Nové vyzdívky nenosných stěn budou provedeny z keramických tvárnic nebo </w:t>
      </w:r>
      <w:proofErr w:type="spellStart"/>
      <w:r>
        <w:t>plynosilikátových</w:t>
      </w:r>
      <w:proofErr w:type="spellEnd"/>
      <w:r>
        <w:t xml:space="preserve"> tvárnic, případně SDK </w:t>
      </w:r>
      <w:proofErr w:type="spellStart"/>
      <w:r>
        <w:t>kce</w:t>
      </w:r>
      <w:proofErr w:type="spellEnd"/>
      <w:r>
        <w:t>.</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 nutno posoudit stávající stav a zvážit nutnost oprav</w:t>
      </w:r>
    </w:p>
    <w:p>
      <w:pPr>
        <w:pStyle w:val="Odstavecseseznamem"/>
        <w:spacing w:after="0"/>
        <w:ind w:left="1068"/>
        <w:jc w:val="both"/>
      </w:pPr>
      <w:r>
        <w:rPr>
          <w:i/>
        </w:rPr>
        <w:t>omítky a malby</w:t>
      </w:r>
      <w:r>
        <w:t xml:space="preserve"> – </w:t>
      </w:r>
    </w:p>
    <w:p>
      <w:pPr>
        <w:pStyle w:val="Odstavecseseznamem"/>
        <w:numPr>
          <w:ilvl w:val="0"/>
          <w:numId w:val="3"/>
        </w:numPr>
        <w:spacing w:after="0"/>
        <w:jc w:val="both"/>
      </w:pPr>
      <w:r>
        <w:t xml:space="preserve">v případě, kdy jsou omítky ve špatném stavu z 50-100% (vlhkost, plísně nebo je předpoklad, že se příliš rozbijí při rekonstrukci elektro a ZTI apod.) – </w:t>
      </w:r>
      <w:r>
        <w:rPr>
          <w:i/>
        </w:rPr>
        <w:t xml:space="preserve"> </w:t>
      </w:r>
      <w:r>
        <w:t xml:space="preserve">původní omítky včetně malby škrábat a provést kompletně nové štuky v celé ploše, </w:t>
      </w:r>
    </w:p>
    <w:p>
      <w:pPr>
        <w:pStyle w:val="Odstavecseseznamem"/>
        <w:numPr>
          <w:ilvl w:val="0"/>
          <w:numId w:val="3"/>
        </w:numPr>
        <w:spacing w:after="0"/>
        <w:jc w:val="both"/>
      </w:pPr>
      <w:r>
        <w:t xml:space="preserve">při opravách omítek do 30% plochy s ohledem na ekonomické řešení oprav celoplošné štuky neprovádět, exponovaná místa a přechody mezi různými druhy přetáhnout armovací síťovinou, před malbou provést přetmelení, přebroušení, penetraci a 2x vrstva nové malby. </w:t>
      </w:r>
    </w:p>
    <w:p>
      <w:pPr>
        <w:pStyle w:val="Odstavecseseznamem"/>
        <w:spacing w:after="0"/>
        <w:ind w:left="1068"/>
        <w:jc w:val="both"/>
      </w:pPr>
      <w:r>
        <w:t>Výmalbu provést dříve než se provede osazení radiátorů.</w:t>
      </w:r>
    </w:p>
    <w:p>
      <w:pPr>
        <w:pStyle w:val="Odstavecseseznamem"/>
        <w:spacing w:after="0"/>
        <w:ind w:left="1068"/>
        <w:jc w:val="both"/>
      </w:pPr>
      <w:r>
        <w:rPr>
          <w:i/>
        </w:rPr>
        <w:t>keramické obklady</w:t>
      </w:r>
      <w:r>
        <w:t xml:space="preserve"> – keramické obklady odstranit vždy </w:t>
      </w:r>
    </w:p>
    <w:p>
      <w:pPr>
        <w:pStyle w:val="Odstavecseseznamem"/>
        <w:spacing w:after="0"/>
        <w:ind w:left="1068"/>
        <w:jc w:val="both"/>
      </w:pPr>
      <w:r>
        <w:t xml:space="preserve">koupelna dle výběru investora viz kladečský výkres (do výšky 2,1 m ), WC (do výšky 1,6 m), všechny vnitřní rohy a spoje mezi ker. obkladem a zařizovacím předmětem budou </w:t>
      </w:r>
      <w:proofErr w:type="spellStart"/>
      <w:r>
        <w:t>zasilikonovány</w:t>
      </w:r>
      <w:proofErr w:type="spellEnd"/>
      <w:r>
        <w:t xml:space="preserve">, ukončení obkladů bude </w:t>
      </w:r>
      <w:proofErr w:type="spellStart"/>
      <w:r>
        <w:t>zapesrováno</w:t>
      </w:r>
      <w:proofErr w:type="spellEnd"/>
      <w:r>
        <w:t xml:space="preserve"> štukovou omítkou, styk mezi omítkou a okny, parapety, zárubní atd. bude opatřen akrylátovým tmelem</w:t>
      </w:r>
    </w:p>
    <w:p>
      <w:pPr>
        <w:pStyle w:val="Odstavecseseznamem"/>
        <w:spacing w:after="0"/>
        <w:ind w:left="1068"/>
        <w:jc w:val="both"/>
        <w:rPr>
          <w:u w:val="single"/>
        </w:rPr>
      </w:pPr>
      <w:r>
        <w:t>Doplnit svislou hydroizolační vrstvu za sprchový kout.</w:t>
      </w:r>
    </w:p>
    <w:p>
      <w:pPr>
        <w:pStyle w:val="Odstavecseseznamem"/>
        <w:spacing w:after="0"/>
        <w:ind w:left="1068"/>
        <w:jc w:val="both"/>
      </w:pPr>
      <w:r>
        <w:rPr>
          <w:i/>
        </w:rPr>
        <w:t xml:space="preserve">omyvatelný nátěr </w:t>
      </w:r>
      <w:r>
        <w:t>– odolnost proti oděru, na WC – do výšky 1,6m (sokl u podlahy z ker. dlažby)</w:t>
      </w:r>
    </w:p>
    <w:p>
      <w:pPr>
        <w:pStyle w:val="Odstavecseseznamem"/>
        <w:spacing w:after="0"/>
        <w:ind w:left="1068"/>
        <w:jc w:val="both"/>
        <w:rPr>
          <w:u w:val="single"/>
        </w:rPr>
      </w:pPr>
    </w:p>
    <w:p>
      <w:pPr>
        <w:pStyle w:val="Odstavecseseznamem"/>
        <w:spacing w:after="0"/>
        <w:ind w:left="1068"/>
        <w:jc w:val="both"/>
      </w:pPr>
      <w:r>
        <w:rPr>
          <w:u w:val="single"/>
        </w:rPr>
        <w:lastRenderedPageBreak/>
        <w:t>Podlahy</w:t>
      </w:r>
      <w:r>
        <w:t xml:space="preserve"> – nutno posoudit stávající stav a zvážit nutnost oprav</w:t>
      </w:r>
    </w:p>
    <w:p>
      <w:pPr>
        <w:pStyle w:val="Odstavecseseznamem"/>
        <w:numPr>
          <w:ilvl w:val="0"/>
          <w:numId w:val="3"/>
        </w:numPr>
        <w:spacing w:after="0"/>
        <w:jc w:val="both"/>
      </w:pPr>
      <w:r>
        <w:t>v případě, kde bude nutné provést nové podkladní vrstvy, tak realizovat skladby včetně odpovídajících podkladních vrstev, zvážit možnost provedení kročejových izolací s ohledem na umístění bytu a prostorové možnosti konstrukce. U nových skladeb podlahy nad nevytápěným prostorem doplnit tepelnou izolaci.</w:t>
      </w:r>
    </w:p>
    <w:p>
      <w:pPr>
        <w:pStyle w:val="Odstavecseseznamem"/>
        <w:numPr>
          <w:ilvl w:val="0"/>
          <w:numId w:val="3"/>
        </w:numPr>
        <w:spacing w:after="0"/>
        <w:jc w:val="both"/>
      </w:pPr>
      <w:r>
        <w:t xml:space="preserve">v případě, že skladba podlahy nevykazuje zjevné poruchy (propadající se podlahy, vlhké podlahy, podlahy napadené plísněmi), ponechat stávající skladbu i nášlapné vrstvy. Případně řešit pouze nášlapné vrstvy. </w:t>
      </w:r>
    </w:p>
    <w:p>
      <w:pPr>
        <w:pStyle w:val="Odstavecseseznamem"/>
        <w:spacing w:after="0"/>
        <w:ind w:left="1068"/>
        <w:jc w:val="both"/>
      </w:pPr>
      <w:r>
        <w:rPr>
          <w:i/>
        </w:rPr>
        <w:t>stávající parketové podlahy</w:t>
      </w:r>
      <w:r>
        <w:t xml:space="preserve"> – repasovat ( očistit, přetmelit, přebrousit, nalakovat)</w:t>
      </w:r>
    </w:p>
    <w:p>
      <w:pPr>
        <w:pStyle w:val="Odstavecseseznamem"/>
        <w:spacing w:after="0"/>
        <w:ind w:left="1068"/>
        <w:jc w:val="both"/>
      </w:pPr>
      <w:r>
        <w:rPr>
          <w:i/>
        </w:rPr>
        <w:t>nová podlahová krytina – PVC s filcem</w:t>
      </w:r>
      <w:r>
        <w:t xml:space="preserve"> (dle výběru investora ) třída zátěže min. 23, soklové lišty např. MDF v odstínu podlahové krytiny</w:t>
      </w:r>
    </w:p>
    <w:p>
      <w:pPr>
        <w:pStyle w:val="Odstavecseseznamem"/>
        <w:spacing w:after="0"/>
        <w:ind w:left="1068"/>
        <w:jc w:val="both"/>
      </w:pPr>
      <w:r>
        <w:rPr>
          <w:i/>
        </w:rPr>
        <w:t>nová podlahová krytina – keramická</w:t>
      </w:r>
      <w:r>
        <w:t xml:space="preserve"> – nové obklady, dlažby (stanovit min. standard pomocí parametrů – protiskluznost R9, otěruvzdornost PEI 2). V koupelně a na WC doplnit hydroizolaci podlahy. Soklový obklad v barevném odstínu jako podlaha bude </w:t>
      </w:r>
      <w:proofErr w:type="spellStart"/>
      <w:r>
        <w:t>zapesrován</w:t>
      </w:r>
      <w:proofErr w:type="spellEnd"/>
      <w:r>
        <w:t xml:space="preserve">, nebudou použity oboustranně řezané obklady, vnitřní roh bude </w:t>
      </w:r>
      <w:proofErr w:type="spellStart"/>
      <w:r>
        <w:t>zasilikonován</w:t>
      </w:r>
      <w:proofErr w:type="spellEnd"/>
      <w:r>
        <w:t xml:space="preserve">. </w:t>
      </w:r>
    </w:p>
    <w:p>
      <w:pPr>
        <w:pStyle w:val="Odstavecseseznamem"/>
        <w:spacing w:after="0"/>
        <w:ind w:left="1068"/>
        <w:jc w:val="both"/>
      </w:pPr>
      <w:r>
        <w:t>Přechody mezi různými materiály budou opatřeny přechodovou lištou popř. dřevěným prahem. Případné přechody (mimo dveří) mezi dlažbou a jiným povrchem řešit korkovou dilatací.</w:t>
      </w:r>
    </w:p>
    <w:p>
      <w:pPr>
        <w:pStyle w:val="Odstavecseseznamem"/>
        <w:spacing w:after="0"/>
        <w:ind w:left="1068"/>
        <w:jc w:val="both"/>
      </w:pPr>
      <w:r>
        <w:t>Osadit zarážky dveří nebo nárazníky na kliky.</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w:t>
      </w:r>
    </w:p>
    <w:p>
      <w:pPr>
        <w:pStyle w:val="Odstavecseseznamem"/>
        <w:numPr>
          <w:ilvl w:val="0"/>
          <w:numId w:val="3"/>
        </w:numPr>
        <w:spacing w:after="0"/>
        <w:jc w:val="both"/>
      </w:pPr>
      <w:r>
        <w:t xml:space="preserve">v případě silně poškozených rákosových stropů (lokálně neopravitelných) provést nový SDK podhled i v případě zaklopení rozvodů vedených pod stropem (vždy konzultovat s objednatelem), </w:t>
      </w:r>
    </w:p>
    <w:p>
      <w:pPr>
        <w:pStyle w:val="Odstavecseseznamem"/>
        <w:numPr>
          <w:ilvl w:val="0"/>
          <w:numId w:val="3"/>
        </w:numPr>
        <w:spacing w:after="0"/>
        <w:jc w:val="both"/>
      </w:pPr>
      <w:r>
        <w:t>v případě špatného stávajícího SDK podhledu- demontovat a případně opravit dodatečné podhledy</w:t>
      </w:r>
    </w:p>
    <w:p>
      <w:pPr>
        <w:pStyle w:val="Odstavecseseznamem"/>
        <w:numPr>
          <w:ilvl w:val="0"/>
          <w:numId w:val="3"/>
        </w:numPr>
        <w:spacing w:after="0"/>
        <w:jc w:val="both"/>
      </w:pPr>
      <w:r>
        <w:t>neporušené rákosové stropy ponechat,</w:t>
      </w:r>
    </w:p>
    <w:p>
      <w:pPr>
        <w:pStyle w:val="Odstavecseseznamem"/>
        <w:spacing w:after="0"/>
        <w:ind w:left="1068"/>
        <w:jc w:val="both"/>
      </w:pPr>
    </w:p>
    <w:p>
      <w:pPr>
        <w:pStyle w:val="Odstavecseseznamem"/>
        <w:numPr>
          <w:ilvl w:val="0"/>
          <w:numId w:val="2"/>
        </w:numPr>
        <w:spacing w:after="0"/>
        <w:jc w:val="both"/>
      </w:pPr>
      <w:r>
        <w:t>Vnější povrchové úpravy: nutno posoudit stávající stav a zvážit nutnost oprav, týká se většinou balkónů a lodžii</w:t>
      </w:r>
    </w:p>
    <w:p>
      <w:pPr>
        <w:pStyle w:val="Odstavecseseznamem"/>
        <w:spacing w:after="0"/>
        <w:ind w:left="1068"/>
        <w:jc w:val="both"/>
      </w:pPr>
      <w:r>
        <w:t xml:space="preserve">Fasáda – zhodnocení stávajícího stavu, případně opravit, </w:t>
      </w:r>
      <w:proofErr w:type="spellStart"/>
      <w:r>
        <w:t>dotmelit</w:t>
      </w:r>
      <w:proofErr w:type="spellEnd"/>
      <w:r>
        <w:t>, zasíťovat proti ptactvu</w:t>
      </w:r>
    </w:p>
    <w:p>
      <w:pPr>
        <w:pStyle w:val="Odstavecseseznamem"/>
        <w:spacing w:after="0"/>
        <w:ind w:left="1068"/>
        <w:jc w:val="both"/>
      </w:pPr>
      <w:r>
        <w:t xml:space="preserve">Podlahy – zhodnocení stávajícího stavu, případně odstranění nesoudržných vrstev a doplnění nových vrstev včetně hydroizolace a </w:t>
      </w:r>
      <w:proofErr w:type="spellStart"/>
      <w:r>
        <w:t>pochůzí</w:t>
      </w:r>
      <w:proofErr w:type="spellEnd"/>
      <w:r>
        <w:t xml:space="preserve"> krytiny (dle výběru investora) včetně okapnice</w:t>
      </w:r>
    </w:p>
    <w:p>
      <w:pPr>
        <w:pStyle w:val="Odstavecseseznamem"/>
        <w:spacing w:after="0"/>
        <w:ind w:left="1068"/>
        <w:jc w:val="both"/>
      </w:pPr>
    </w:p>
    <w:p>
      <w:pPr>
        <w:pStyle w:val="Odstavecseseznamem"/>
        <w:numPr>
          <w:ilvl w:val="0"/>
          <w:numId w:val="2"/>
        </w:numPr>
        <w:spacing w:after="0"/>
        <w:jc w:val="both"/>
      </w:pPr>
      <w:r>
        <w:t>Výplně otvorů:  nutno posoudit stávající stav a zvážit nutnost oprav</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zjistit, zda jsou dveře skutečně </w:t>
      </w:r>
      <w:proofErr w:type="spellStart"/>
      <w:r>
        <w:t>repasovatelné</w:t>
      </w:r>
      <w:proofErr w:type="spellEnd"/>
      <w:r>
        <w:t xml:space="preserve"> a zda jsou skutečně na stavbě a primárně řešit repasí – řešit teplo, hluk, PBŘ, bezpečnostní kování, kukátko, štítek na jméno</w:t>
      </w:r>
    </w:p>
    <w:p>
      <w:pPr>
        <w:pStyle w:val="Odstavecseseznamem"/>
        <w:numPr>
          <w:ilvl w:val="0"/>
          <w:numId w:val="3"/>
        </w:numPr>
        <w:spacing w:after="0"/>
        <w:jc w:val="both"/>
      </w:pPr>
      <w:r>
        <w:lastRenderedPageBreak/>
        <w:t>Interiérové dveře – zvážit zda repase nebo nové dveře. Repase – stávající dveře budou obroušeny, natřeny v odstínu dveří a seřízeny. V případě nových dveří – budou dodána dle typu místností (plná, 2/3 prosklená). Min. šířka dveří 800 mm, na WC a do koupelny min. šířka 700 mm.</w:t>
      </w:r>
    </w:p>
    <w:p>
      <w:pPr>
        <w:pStyle w:val="Odstavecseseznamem"/>
        <w:numPr>
          <w:ilvl w:val="0"/>
          <w:numId w:val="3"/>
        </w:numPr>
        <w:spacing w:after="0"/>
        <w:jc w:val="both"/>
      </w:pPr>
      <w:r>
        <w:t xml:space="preserve">Interiérové zárubně – zvážit zda repase nebo nové (repase – stávající zárubně budou obroušeny, natřeny v odstínu dveří a seřízeny tak, aby korespondovaly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sjednoceno.</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oprava kování, těsnění, vyčištění, seřízení.</w:t>
      </w:r>
    </w:p>
    <w:p>
      <w:pPr>
        <w:pStyle w:val="Odstavecseseznamem"/>
        <w:numPr>
          <w:ilvl w:val="0"/>
          <w:numId w:val="3"/>
        </w:numPr>
        <w:spacing w:after="0"/>
        <w:jc w:val="both"/>
      </w:pPr>
      <w:r>
        <w:t xml:space="preserve">starší, ale funkční okna repasovat, opatřit novým nátěrem a novým těsněním.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numPr>
          <w:ilvl w:val="0"/>
          <w:numId w:val="3"/>
        </w:numPr>
        <w:spacing w:after="0"/>
        <w:jc w:val="both"/>
      </w:pPr>
      <w:r>
        <w:t xml:space="preserve">poškozená a neopravitelná okna budou vyměněna, nutné řešit s objednatelem typ okna (u památek to řešit s památkáři – většinou replika) – řešit s ohledem na celkový stav oken v domě. </w:t>
      </w:r>
    </w:p>
    <w:p>
      <w:pPr>
        <w:pStyle w:val="Odstavecseseznamem"/>
        <w:numPr>
          <w:ilvl w:val="0"/>
          <w:numId w:val="3"/>
        </w:numPr>
        <w:spacing w:after="0"/>
        <w:jc w:val="both"/>
      </w:pPr>
      <w:r>
        <w:t>u oken na WC a v koupelně, řešit zda je stávající otevírání vyhovující z pohledu běžného uživatele (příliš vysoko umístěná okna, které nelze otevřít např. bez schůdků apod.)</w:t>
      </w:r>
    </w:p>
    <w:p>
      <w:pPr>
        <w:pStyle w:val="Odstavecseseznamem"/>
        <w:numPr>
          <w:ilvl w:val="0"/>
          <w:numId w:val="3"/>
        </w:numPr>
        <w:spacing w:after="0"/>
        <w:jc w:val="both"/>
      </w:pPr>
      <w:r>
        <w:t>vnitřní parapety – dřevotřískové laminované desky, hrany opatřené ABS 2 mm, dekor dle  výběru investora</w:t>
      </w:r>
    </w:p>
    <w:p>
      <w:pPr>
        <w:pStyle w:val="Odstavecseseznamem"/>
        <w:spacing w:after="0"/>
        <w:ind w:left="1068"/>
        <w:jc w:val="both"/>
      </w:pPr>
    </w:p>
    <w:p>
      <w:pPr>
        <w:pStyle w:val="Odstavecseseznamem"/>
        <w:numPr>
          <w:ilvl w:val="0"/>
          <w:numId w:val="2"/>
        </w:numPr>
        <w:spacing w:after="0"/>
        <w:jc w:val="both"/>
      </w:pPr>
      <w:r>
        <w:t>Zámečnické prvky</w:t>
      </w:r>
    </w:p>
    <w:p>
      <w:pPr>
        <w:pStyle w:val="Odstavecseseznamem"/>
        <w:spacing w:after="0"/>
        <w:ind w:left="1068"/>
        <w:jc w:val="both"/>
      </w:pPr>
      <w:r>
        <w:t>Zábradlí – ponechat, případně repase</w:t>
      </w:r>
    </w:p>
    <w:p>
      <w:pPr>
        <w:pStyle w:val="Odstavecseseznamem"/>
        <w:spacing w:after="0"/>
        <w:ind w:left="1068"/>
        <w:jc w:val="both"/>
      </w:pPr>
    </w:p>
    <w:p>
      <w:pPr>
        <w:pStyle w:val="Odstavecseseznamem"/>
        <w:numPr>
          <w:ilvl w:val="0"/>
          <w:numId w:val="7"/>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7"/>
        </w:numPr>
        <w:spacing w:after="0"/>
        <w:jc w:val="both"/>
      </w:pPr>
      <w:r>
        <w:t>Požárně bezpečnostní řešení</w:t>
      </w:r>
    </w:p>
    <w:p>
      <w:pPr>
        <w:pStyle w:val="Odstavecseseznamem"/>
        <w:numPr>
          <w:ilvl w:val="1"/>
          <w:numId w:val="7"/>
        </w:numPr>
        <w:spacing w:after="0"/>
        <w:jc w:val="both"/>
      </w:pPr>
      <w:r>
        <w:t>Vstupní dveře - stávající dveře nejsou protipožární</w:t>
      </w:r>
    </w:p>
    <w:p>
      <w:pPr>
        <w:pStyle w:val="Odstavecseseznamem"/>
        <w:numPr>
          <w:ilvl w:val="1"/>
          <w:numId w:val="7"/>
        </w:numPr>
        <w:spacing w:after="0"/>
        <w:jc w:val="both"/>
      </w:pPr>
      <w:r>
        <w:t>Autonomní požární hlásič – umístit v chodbě (viz EL.)</w:t>
      </w:r>
    </w:p>
    <w:p>
      <w:pPr>
        <w:pStyle w:val="Odstavecseseznamem"/>
        <w:spacing w:after="0"/>
        <w:ind w:left="1023"/>
        <w:jc w:val="both"/>
      </w:pPr>
    </w:p>
    <w:p>
      <w:pPr>
        <w:pStyle w:val="Odstavecseseznamem"/>
        <w:numPr>
          <w:ilvl w:val="0"/>
          <w:numId w:val="7"/>
        </w:numPr>
        <w:spacing w:after="0"/>
        <w:jc w:val="both"/>
      </w:pPr>
      <w:r>
        <w:t>Technika prostředí staveb</w:t>
      </w:r>
    </w:p>
    <w:p>
      <w:pPr>
        <w:pStyle w:val="Odstavecseseznamem"/>
        <w:numPr>
          <w:ilvl w:val="1"/>
          <w:numId w:val="7"/>
        </w:numPr>
        <w:spacing w:after="0"/>
        <w:jc w:val="both"/>
      </w:pPr>
      <w:r>
        <w:t xml:space="preserve">ZTI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t>Zredukovat přívody vody (osadit redukční ventil pro zajištění konstantního tlaku vody) a zřídit pouze jeden hlavní přívod vody pro 1 byt (1 vodoměr 110 mm – dálkově odečitatelný, musí být schválen dle evropského předpisu MID. Všude nyní osazujeme jeden typ vodoměru – viz technický list. Vodoměry zajišťuje naše externí firma.) Pokud je vodoměr osazen – zachovat.</w:t>
      </w:r>
    </w:p>
    <w:p>
      <w:pPr>
        <w:pStyle w:val="Odstavecseseznamem"/>
        <w:spacing w:after="0"/>
        <w:ind w:left="1023"/>
        <w:jc w:val="both"/>
      </w:pPr>
      <w:r>
        <w:lastRenderedPageBreak/>
        <w:t>Vyměnit stupačky v bytě (připravit pro rekonstrukci stupaček v domě, pokud již nebyly vyměněny)</w:t>
      </w:r>
    </w:p>
    <w:p>
      <w:pPr>
        <w:pStyle w:val="Odstavecseseznamem"/>
        <w:spacing w:after="0"/>
        <w:ind w:left="1023"/>
        <w:jc w:val="both"/>
      </w:pPr>
      <w:r>
        <w:t>Veškeré rozvody ZTI budou zasekány pod omítku popř. v podlaze, vývody ze zdi budou opatřeny krytkami</w:t>
      </w:r>
    </w:p>
    <w:p>
      <w:pPr>
        <w:pStyle w:val="Odstavecseseznamem"/>
        <w:spacing w:after="0"/>
        <w:ind w:left="1023"/>
        <w:jc w:val="both"/>
      </w:pPr>
      <w:r>
        <w:t xml:space="preserve">Zařizovací předměty – osazení zařizovacích předmětů bude provedeno dle technických listů výrobce a platných norem. Osadit závěsné WC, např. </w:t>
      </w:r>
      <w:proofErr w:type="spellStart"/>
      <w:r>
        <w:t>Geberit</w:t>
      </w:r>
      <w:proofErr w:type="spellEnd"/>
      <w:r>
        <w:t xml:space="preserve"> (pokud je dostatek místa).</w:t>
      </w:r>
    </w:p>
    <w:p>
      <w:pPr>
        <w:pStyle w:val="Odstavecseseznamem"/>
        <w:spacing w:after="0"/>
        <w:ind w:left="1023"/>
        <w:jc w:val="both"/>
      </w:pPr>
      <w:r>
        <w:t>Vývody u kuchyňské linky musí být zpřístupněny (nejlépe pod dřezem, popř. za šuplíkem – nesmí být za spotřebiči).</w:t>
      </w:r>
    </w:p>
    <w:p>
      <w:pPr>
        <w:pStyle w:val="Odstavecseseznamem"/>
        <w:spacing w:after="0"/>
        <w:ind w:left="1023"/>
        <w:jc w:val="both"/>
      </w:pPr>
      <w:r>
        <w:t>Zřídit připojení pro pračku (voda, odpad) obvykle v koupelně a myčky v kuchyni.</w:t>
      </w:r>
    </w:p>
    <w:p>
      <w:pPr>
        <w:pStyle w:val="Odstavecseseznamem"/>
        <w:spacing w:after="0"/>
        <w:ind w:left="1023"/>
        <w:jc w:val="both"/>
      </w:pPr>
      <w:r>
        <w:t>Stojánková páková baterie u umyvadla s ovládáním odtoku. U sprchy nástěnnou baterii se sprchovou posuvnou tyčí pro uchycení sprchy (tyč umístit pro pohodlné sprchování osob až do výšky 190cm).</w:t>
      </w:r>
    </w:p>
    <w:p>
      <w:pPr>
        <w:pStyle w:val="Odstavecseseznamem"/>
        <w:spacing w:after="0"/>
        <w:ind w:left="1023"/>
        <w:jc w:val="both"/>
      </w:pPr>
      <w:r>
        <w:t>Osazení redukčního ventilu</w:t>
      </w:r>
    </w:p>
    <w:p>
      <w:pPr>
        <w:pStyle w:val="Odstavecseseznamem"/>
        <w:spacing w:after="0"/>
        <w:ind w:left="1023"/>
        <w:jc w:val="both"/>
      </w:pPr>
    </w:p>
    <w:p>
      <w:pPr>
        <w:pStyle w:val="Odstavecseseznamem"/>
        <w:numPr>
          <w:ilvl w:val="1"/>
          <w:numId w:val="7"/>
        </w:numPr>
        <w:spacing w:after="0"/>
        <w:jc w:val="both"/>
      </w:pPr>
      <w:r>
        <w:t>Plyn – stávající rozvod plynu upravit/odstranit a odstranit nadbytečné staré plynové spotřebiče</w:t>
      </w:r>
    </w:p>
    <w:p>
      <w:pPr>
        <w:pStyle w:val="Odstavecseseznamem"/>
        <w:spacing w:after="0"/>
        <w:ind w:left="1023"/>
        <w:jc w:val="both"/>
      </w:pPr>
    </w:p>
    <w:p>
      <w:pPr>
        <w:pStyle w:val="Odstavecseseznamem"/>
        <w:numPr>
          <w:ilvl w:val="1"/>
          <w:numId w:val="7"/>
        </w:numPr>
        <w:spacing w:after="0"/>
        <w:jc w:val="both"/>
      </w:pPr>
      <w:r>
        <w:t>VZT – nově zřídit</w:t>
      </w:r>
    </w:p>
    <w:p>
      <w:pPr>
        <w:pStyle w:val="Odstavecseseznamem"/>
        <w:spacing w:after="0"/>
        <w:ind w:left="1023"/>
        <w:jc w:val="both"/>
      </w:pPr>
      <w:r>
        <w:t>Odvětrání kuchyně – počítat se zřízením přívodu pro recirkulační digestoř</w:t>
      </w:r>
    </w:p>
    <w:p>
      <w:pPr>
        <w:pStyle w:val="Odstavecseseznamem"/>
        <w:spacing w:after="0"/>
        <w:ind w:left="1023"/>
        <w:jc w:val="both"/>
      </w:pPr>
      <w:r>
        <w:t xml:space="preserve">Nucené větrání koupelny – tiché, časový doběh + </w:t>
      </w:r>
      <w:proofErr w:type="spellStart"/>
      <w:r>
        <w:t>hydrostat</w:t>
      </w:r>
      <w:proofErr w:type="spellEnd"/>
      <w:r>
        <w:t>, prověřit vyvedení do světlíku, do komína</w:t>
      </w:r>
    </w:p>
    <w:p>
      <w:pPr>
        <w:pStyle w:val="Odstavecseseznamem"/>
        <w:spacing w:after="0"/>
        <w:ind w:left="1023"/>
        <w:jc w:val="both"/>
      </w:pPr>
      <w:r>
        <w:t>Nucené větrání na WC jen pokud není otevíratelné okno</w:t>
      </w:r>
    </w:p>
    <w:p>
      <w:pPr>
        <w:pStyle w:val="Odstavecseseznamem"/>
        <w:spacing w:after="0"/>
        <w:ind w:left="1023"/>
        <w:jc w:val="both"/>
      </w:pPr>
      <w:r>
        <w:t xml:space="preserve">Nucené větrání – tiché, časový doběh + </w:t>
      </w:r>
      <w:proofErr w:type="spellStart"/>
      <w:r>
        <w:t>hydrostat</w:t>
      </w:r>
      <w:proofErr w:type="spellEnd"/>
    </w:p>
    <w:p>
      <w:pPr>
        <w:pStyle w:val="Odstavecseseznamem"/>
        <w:spacing w:after="0"/>
        <w:ind w:left="1023"/>
        <w:jc w:val="both"/>
      </w:pPr>
    </w:p>
    <w:p>
      <w:pPr>
        <w:pStyle w:val="Odstavecseseznamem"/>
        <w:numPr>
          <w:ilvl w:val="1"/>
          <w:numId w:val="7"/>
        </w:numPr>
        <w:spacing w:after="0"/>
        <w:jc w:val="both"/>
      </w:pPr>
      <w:r>
        <w:t>Vytápění – vyhodnotit ekonomičtější variantu z pohledu pořizovacích nákladů (etážové vytápění elektro nebo plynový kondenzační kotel vč. zásobníků na TUV) –při vyhodnocení posuzovat související náklady (</w:t>
      </w:r>
      <w:proofErr w:type="spellStart"/>
      <w:r>
        <w:t>vložkování</w:t>
      </w:r>
      <w:proofErr w:type="spellEnd"/>
      <w:r>
        <w:t xml:space="preserve"> komínu, zřízení potřebných přívodů, kapacity elektroměrového rozvaděče v domě – 3 fáze + HDO a jeho případné úpravy, kapacita přípojek pro dům, přisávání vzduchu apod.) klást důraz na elektrokotle.</w:t>
      </w:r>
    </w:p>
    <w:p>
      <w:pPr>
        <w:pStyle w:val="Odstavecseseznamem"/>
        <w:spacing w:after="0"/>
        <w:ind w:left="1023"/>
        <w:jc w:val="both"/>
      </w:pPr>
      <w:r>
        <w:t>Prověřit kapacitu elektroměrového rozvaděče v domě a navrhnout jeho případné úpravy  (pokud bude zvolen elektrokotel)</w:t>
      </w:r>
    </w:p>
    <w:p>
      <w:pPr>
        <w:pStyle w:val="Odstavecseseznamem"/>
        <w:spacing w:after="0"/>
        <w:ind w:left="1023"/>
        <w:jc w:val="both"/>
      </w:pPr>
      <w:r>
        <w:t xml:space="preserve">Pokud je v bytě nový kotel, zvážit jeho ponechání. Vytápění etážové plynový kondenzační kotel s interním zásobníkem TUV, přisávání spalovacího vzduchu zvenku, nebo elektrický kotel s externím zásobníkem – dle vyhodnocení ekonomičtější varianty (pro MČ Brno-střed). </w:t>
      </w:r>
    </w:p>
    <w:p>
      <w:pPr>
        <w:pStyle w:val="Odstavecseseznamem"/>
        <w:spacing w:after="0"/>
        <w:ind w:left="1023"/>
        <w:jc w:val="both"/>
      </w:pPr>
      <w:proofErr w:type="spellStart"/>
      <w:r>
        <w:t>Vyvložkování</w:t>
      </w:r>
      <w:proofErr w:type="spellEnd"/>
      <w:r>
        <w:t xml:space="preserve"> komína pro odtah spalin pokud je nutné ( v případě použití plynového kotle ). </w:t>
      </w:r>
    </w:p>
    <w:p>
      <w:pPr>
        <w:pStyle w:val="Odstavecseseznamem"/>
        <w:spacing w:after="0"/>
        <w:ind w:left="1023"/>
        <w:jc w:val="both"/>
      </w:pPr>
    </w:p>
    <w:p>
      <w:pPr>
        <w:pStyle w:val="Odstavecseseznamem"/>
        <w:spacing w:after="0"/>
        <w:ind w:left="1023"/>
        <w:jc w:val="both"/>
      </w:pPr>
      <w:r>
        <w:t>Centrální vytápění v domě, oprava radiátorů, nátěry a výměna termostatických hlavic – pokud je to nutné.</w:t>
      </w:r>
    </w:p>
    <w:p>
      <w:pPr>
        <w:pStyle w:val="Odstavecseseznamem"/>
        <w:spacing w:after="0"/>
        <w:ind w:left="1023"/>
        <w:jc w:val="both"/>
      </w:pPr>
      <w:r>
        <w:t>V koupelně žebříkový radiátor s topnou patronou.</w:t>
      </w:r>
    </w:p>
    <w:p>
      <w:pPr>
        <w:pStyle w:val="Odstavecseseznamem"/>
        <w:spacing w:after="0"/>
        <w:ind w:left="1023"/>
        <w:jc w:val="both"/>
      </w:pPr>
      <w:r>
        <w:lastRenderedPageBreak/>
        <w:t>Koupelnový žebřík s elektrickou vložkou pro přitápění (ne v domech s centrálním topením).</w:t>
      </w:r>
    </w:p>
    <w:p>
      <w:pPr>
        <w:pStyle w:val="Odstavecseseznamem"/>
        <w:spacing w:after="0"/>
        <w:ind w:left="1023"/>
        <w:jc w:val="both"/>
      </w:pPr>
      <w:r>
        <w:t xml:space="preserve"> </w:t>
      </w:r>
    </w:p>
    <w:p>
      <w:pPr>
        <w:pStyle w:val="Odstavecseseznamem"/>
        <w:spacing w:after="0"/>
        <w:ind w:left="1023"/>
        <w:jc w:val="both"/>
      </w:pPr>
      <w:r>
        <w:t>Vyměnit radiátory (zpětná montáž odečítacích zařízení) a termostatické hlavice pokud je to nutné (v domech s centrálním vytápění)</w:t>
      </w:r>
    </w:p>
    <w:p>
      <w:pPr>
        <w:pStyle w:val="Odstavecseseznamem"/>
        <w:spacing w:after="0"/>
        <w:ind w:left="1023"/>
        <w:jc w:val="both"/>
      </w:pPr>
      <w:r>
        <w:t>V případě centrálního vytápění v domě (výměna radiátorů za nové a výměna termostatických hlavic – pokud je to nutné), při výměně radiátorů používat zamražení, aby se pokud možno eliminovala nutnost vypouštět celý systém v domě</w:t>
      </w:r>
    </w:p>
    <w:p>
      <w:pPr>
        <w:pStyle w:val="Odstavecseseznamem"/>
        <w:spacing w:after="0"/>
        <w:ind w:left="1023"/>
        <w:jc w:val="both"/>
      </w:pPr>
      <w:r>
        <w:t>Radiátory osadit až po výmalbě.</w:t>
      </w:r>
    </w:p>
    <w:p>
      <w:pPr>
        <w:pStyle w:val="Odstavecseseznamem"/>
        <w:spacing w:after="0"/>
        <w:ind w:left="1023"/>
        <w:jc w:val="both"/>
      </w:pPr>
    </w:p>
    <w:p>
      <w:pPr>
        <w:pStyle w:val="Odstavecseseznamem"/>
        <w:numPr>
          <w:ilvl w:val="1"/>
          <w:numId w:val="7"/>
        </w:numPr>
        <w:spacing w:after="0"/>
        <w:jc w:val="both"/>
      </w:pPr>
      <w:r>
        <w:t>Silnoproud – zajistit odpovídající připojení bytu na elektřinu z domovního rozvaděče</w:t>
      </w:r>
      <w:r>
        <w:rPr>
          <w:color w:val="FF0000"/>
        </w:rPr>
        <w:t xml:space="preserve"> </w:t>
      </w:r>
      <w:r>
        <w:t>kompletní rekonstrukce elektroinstalací a slaboproudu Prověřit možnost ponechání elektro rozvodů v nedotčených částech bytu. V dotčených částech kompletní rekonstrukce elektroinstalací a slaboproudu</w:t>
      </w:r>
    </w:p>
    <w:p>
      <w:pPr>
        <w:pStyle w:val="Odstavecseseznamem"/>
        <w:spacing w:after="0"/>
        <w:ind w:left="1023"/>
        <w:jc w:val="both"/>
      </w:pPr>
      <w:r>
        <w:t>Řešit případný přívod 380 V (elektrokotel, varná deska)</w:t>
      </w:r>
    </w:p>
    <w:p>
      <w:pPr>
        <w:pStyle w:val="Odstavecseseznamem"/>
        <w:spacing w:after="0"/>
        <w:ind w:left="1023"/>
        <w:jc w:val="both"/>
      </w:pPr>
      <w:r>
        <w:t xml:space="preserve">Řešit přípravu </w:t>
      </w:r>
      <w:proofErr w:type="spellStart"/>
      <w:r>
        <w:t>elekra</w:t>
      </w:r>
      <w:proofErr w:type="spellEnd"/>
      <w:r>
        <w:t xml:space="preserve"> pro </w:t>
      </w:r>
      <w:proofErr w:type="spellStart"/>
      <w:r>
        <w:t>dvoutarif</w:t>
      </w:r>
      <w:proofErr w:type="spellEnd"/>
      <w:r>
        <w:t xml:space="preserve"> (HDO) – přívod provést i v chodbě do hlavního rozvaděče vč. zasekání do zdi.</w:t>
      </w:r>
    </w:p>
    <w:p>
      <w:pPr>
        <w:pStyle w:val="Odstavecseseznamem"/>
        <w:spacing w:after="0"/>
        <w:ind w:left="1023"/>
        <w:jc w:val="both"/>
      </w:pPr>
      <w:r>
        <w:t>Koupelnový žebřík s el. vložkou pro přitápění.</w:t>
      </w:r>
    </w:p>
    <w:p>
      <w:pPr>
        <w:pStyle w:val="Odstavecseseznamem"/>
        <w:spacing w:after="0"/>
        <w:ind w:left="1023"/>
        <w:jc w:val="both"/>
      </w:pPr>
      <w:r>
        <w:t>Připojení pro pračku.</w:t>
      </w:r>
    </w:p>
    <w:p>
      <w:pPr>
        <w:pStyle w:val="Odstavecseseznamem"/>
        <w:spacing w:after="0"/>
        <w:ind w:left="1023"/>
        <w:jc w:val="both"/>
      </w:pPr>
      <w:r>
        <w:t>Zásuvka k umyvadlu (fén).</w:t>
      </w:r>
    </w:p>
    <w:p>
      <w:pPr>
        <w:pStyle w:val="Odstavecseseznamem"/>
        <w:spacing w:after="0"/>
        <w:ind w:left="1023"/>
        <w:jc w:val="both"/>
      </w:pPr>
      <w:r>
        <w:t>Veškeré rozvody budou zasekány do zdiva a vedeny pod omítkou.</w:t>
      </w:r>
    </w:p>
    <w:p>
      <w:pPr>
        <w:pStyle w:val="Odstavecseseznamem"/>
        <w:spacing w:after="0"/>
        <w:ind w:left="1023"/>
        <w:jc w:val="both"/>
      </w:pPr>
      <w:r>
        <w:t>Vypínače a zásuvky budou osazeny v předepsané výšce.</w:t>
      </w:r>
    </w:p>
    <w:p>
      <w:pPr>
        <w:pStyle w:val="Odstavecseseznamem"/>
        <w:spacing w:after="0"/>
        <w:ind w:left="1023"/>
        <w:jc w:val="both"/>
      </w:pPr>
      <w:r>
        <w:t xml:space="preserve">Použít v místnostech </w:t>
      </w:r>
      <w:proofErr w:type="spellStart"/>
      <w:r>
        <w:t>dvojzásuvky</w:t>
      </w:r>
      <w:proofErr w:type="spellEnd"/>
      <w:r>
        <w:t xml:space="preserve"> (</w:t>
      </w:r>
      <w:proofErr w:type="spellStart"/>
      <w:r>
        <w:t>max</w:t>
      </w:r>
      <w:proofErr w:type="spellEnd"/>
      <w:r>
        <w:t xml:space="preserve"> 4 na místnost), </w:t>
      </w:r>
      <w:proofErr w:type="spellStart"/>
      <w:r>
        <w:t>jednozásuvky</w:t>
      </w:r>
      <w:proofErr w:type="spellEnd"/>
      <w:r>
        <w:t xml:space="preserve"> jen u spotřebičů, které mají vlastní přívod.</w:t>
      </w:r>
    </w:p>
    <w:p>
      <w:pPr>
        <w:pStyle w:val="Odstavecseseznamem"/>
        <w:spacing w:after="0"/>
        <w:ind w:left="1023"/>
        <w:jc w:val="both"/>
      </w:pPr>
      <w:r>
        <w:t>Nad kuchyňskou linkou použít min. 4xdvojzásuvku, popř. kombinovat s vodorovnou soustavou zásuvek.</w:t>
      </w:r>
    </w:p>
    <w:p>
      <w:pPr>
        <w:pStyle w:val="Odstavecseseznamem"/>
        <w:spacing w:after="0"/>
        <w:ind w:left="1023"/>
        <w:jc w:val="both"/>
      </w:pPr>
      <w:r>
        <w:t>Ve všech místnostech vývody pro svítidla (volný kabel s objímkou a žárovkou), včetně koupelny pro osvětlení nad umyvadlem a včetně osvětlení kuchyňské linky</w:t>
      </w:r>
    </w:p>
    <w:p>
      <w:pPr>
        <w:pStyle w:val="Odstavecseseznamem"/>
        <w:spacing w:after="0"/>
        <w:ind w:left="1023"/>
        <w:jc w:val="both"/>
      </w:pPr>
      <w:r>
        <w:t xml:space="preserve">Řešit nucené větrání koupelny (časový doběh + </w:t>
      </w:r>
      <w:proofErr w:type="spellStart"/>
      <w:r>
        <w:t>hydrostat</w:t>
      </w:r>
      <w:proofErr w:type="spellEnd"/>
      <w:r>
        <w:t>), WC a digestoře (používat lepší standart – tiché).</w:t>
      </w:r>
    </w:p>
    <w:p>
      <w:pPr>
        <w:pStyle w:val="Odstavecseseznamem"/>
        <w:spacing w:after="0"/>
        <w:ind w:left="1023"/>
        <w:jc w:val="both"/>
      </w:pPr>
    </w:p>
    <w:p>
      <w:pPr>
        <w:pStyle w:val="Odstavecseseznamem"/>
        <w:numPr>
          <w:ilvl w:val="1"/>
          <w:numId w:val="7"/>
        </w:numPr>
        <w:spacing w:after="0"/>
        <w:jc w:val="both"/>
      </w:pPr>
      <w:r>
        <w:t>Slaboproud – připojení bytu na STA</w:t>
      </w:r>
    </w:p>
    <w:p>
      <w:pPr>
        <w:pStyle w:val="Odstavecseseznamem"/>
        <w:spacing w:after="0"/>
        <w:ind w:left="1023"/>
        <w:jc w:val="both"/>
      </w:pPr>
      <w:r>
        <w:t xml:space="preserve">Provést rozvedení husích krků (vč. kabeláže) pro budoucí rozvod SLB rozvodů. Ukončení bude provedeno </w:t>
      </w:r>
      <w:proofErr w:type="spellStart"/>
      <w:r>
        <w:t>dvourámečkem</w:t>
      </w:r>
      <w:proofErr w:type="spellEnd"/>
      <w:r>
        <w:t xml:space="preserve"> pro anténu (TV) a internet. Dále bude husí krk doveden až na hranici bytové jednotky v chodbě (krabice + víčko).</w:t>
      </w:r>
    </w:p>
    <w:p>
      <w:pPr>
        <w:pStyle w:val="Odstavecseseznamem"/>
        <w:spacing w:after="0"/>
        <w:ind w:left="1023"/>
        <w:jc w:val="both"/>
      </w:pPr>
      <w:r>
        <w:t>Domovní telefon bude dodán nový, bude osazen a zprovozněn / revize stávající</w:t>
      </w:r>
    </w:p>
    <w:p>
      <w:pPr>
        <w:pStyle w:val="Odstavecseseznamem"/>
        <w:spacing w:after="0"/>
        <w:ind w:left="1023"/>
        <w:jc w:val="both"/>
      </w:pPr>
      <w:r>
        <w:t>Bude řešeno napojení na DVBT-2.</w:t>
      </w:r>
    </w:p>
    <w:p>
      <w:pPr>
        <w:spacing w:after="0"/>
        <w:jc w:val="both"/>
      </w:pPr>
    </w:p>
    <w:p>
      <w:pPr>
        <w:spacing w:after="0"/>
        <w:jc w:val="both"/>
      </w:pPr>
    </w:p>
    <w:p>
      <w:pPr>
        <w:spacing w:after="0"/>
        <w:jc w:val="both"/>
      </w:pPr>
      <w:r>
        <w:t>Podmínky pro domy, které jsou kulturní památkou:</w:t>
      </w:r>
    </w:p>
    <w:p>
      <w:pPr>
        <w:pStyle w:val="Odstavecseseznamem"/>
        <w:numPr>
          <w:ilvl w:val="0"/>
          <w:numId w:val="3"/>
        </w:numPr>
        <w:spacing w:after="0"/>
        <w:jc w:val="both"/>
      </w:pPr>
      <w:r>
        <w:t>Dveře a obložky repasovány, chybějící křídla a zárubně budou vyrobeny jako kopie stávajících</w:t>
      </w:r>
    </w:p>
    <w:p>
      <w:pPr>
        <w:spacing w:after="0"/>
        <w:jc w:val="both"/>
      </w:pPr>
    </w:p>
    <w:p>
      <w:pPr>
        <w:pStyle w:val="Odstavecseseznamem"/>
        <w:spacing w:after="0"/>
        <w:ind w:left="1023"/>
        <w:jc w:val="both"/>
      </w:pPr>
    </w:p>
    <w:p>
      <w:pPr>
        <w:spacing w:after="0"/>
        <w:jc w:val="both"/>
      </w:pPr>
    </w:p>
    <w:p>
      <w:pPr>
        <w:spacing w:after="0"/>
        <w:jc w:val="both"/>
      </w:pPr>
      <w:r>
        <w:t>14.4.2022 R. Čadová</w:t>
      </w:r>
    </w:p>
    <w:p>
      <w:pPr>
        <w:spacing w:after="0"/>
        <w:jc w:val="both"/>
      </w:pPr>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015960"/>
      <w:docPartObj>
        <w:docPartGallery w:val="Page Numbers (Bottom of Page)"/>
        <w:docPartUnique/>
      </w:docPartObj>
    </w:sdtPr>
    <w:sdtContent>
      <w:p>
        <w:pPr>
          <w:pStyle w:val="Zpat"/>
          <w:jc w:val="center"/>
        </w:pPr>
        <w:r>
          <w:fldChar w:fldCharType="begin"/>
        </w:r>
        <w:r>
          <w:instrText>PAGE   \* MERGEFORMAT</w:instrText>
        </w:r>
        <w:r>
          <w:fldChar w:fldCharType="separate"/>
        </w:r>
        <w:r>
          <w:rPr>
            <w:noProof/>
          </w:rPr>
          <w:t>1</w:t>
        </w:r>
        <w:r>
          <w:fldChar w:fldCharType="end"/>
        </w:r>
      </w:p>
    </w:sdtContent>
  </w:sdt>
  <w:p>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D3F"/>
    <w:multiLevelType w:val="hybridMultilevel"/>
    <w:tmpl w:val="12F47D84"/>
    <w:lvl w:ilvl="0" w:tplc="16844AC6">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4AFB4931"/>
    <w:multiLevelType w:val="hybridMultilevel"/>
    <w:tmpl w:val="3BE40FEE"/>
    <w:lvl w:ilvl="0" w:tplc="D23A791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51017F"/>
    <w:multiLevelType w:val="hybridMultilevel"/>
    <w:tmpl w:val="13A88CE0"/>
    <w:lvl w:ilvl="0" w:tplc="3DB8107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525B2630"/>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5" w15:restartNumberingAfterBreak="0">
    <w:nsid w:val="7D5B5085"/>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6" w15:restartNumberingAfterBreak="0">
    <w:nsid w:val="7D64314F"/>
    <w:multiLevelType w:val="hybridMultilevel"/>
    <w:tmpl w:val="568A7782"/>
    <w:lvl w:ilvl="0" w:tplc="ACBAF4B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C2073-023F-4459-B604-33655FE1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Times New Roman" w:eastAsia="Calibri"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rPr>
      <w:rFonts w:ascii="Times New Roman" w:eastAsia="Calibri" w:hAnsi="Times New Roman" w:cs="Times New Roman"/>
      <w:sz w:val="24"/>
      <w:szCs w:val="24"/>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imes New Roman" w:eastAsia="Calibri" w:hAnsi="Times New Roman" w:cs="Times New Roman"/>
      <w:sz w:val="24"/>
      <w:szCs w:val="24"/>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8</Pages>
  <Words>2223</Words>
  <Characters>13119</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Renata Čadová</dc:creator>
  <cp:keywords/>
  <dc:description/>
  <cp:lastModifiedBy>Ing. Renata Čadová</cp:lastModifiedBy>
  <cp:revision>6</cp:revision>
  <cp:lastPrinted>2022-01-05T11:37:00Z</cp:lastPrinted>
  <dcterms:created xsi:type="dcterms:W3CDTF">2022-04-25T10:34:00Z</dcterms:created>
  <dcterms:modified xsi:type="dcterms:W3CDTF">2022-05-02T06:36:00Z</dcterms:modified>
</cp:coreProperties>
</file>