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97" w:rsidRDefault="003603FD">
      <w:pPr>
        <w:rPr>
          <w:b/>
          <w:sz w:val="28"/>
        </w:rPr>
      </w:pPr>
      <w:proofErr w:type="spellStart"/>
      <w:r>
        <w:rPr>
          <w:b/>
          <w:sz w:val="28"/>
        </w:rPr>
        <w:t>Traubova</w:t>
      </w:r>
      <w:proofErr w:type="spellEnd"/>
      <w:r>
        <w:rPr>
          <w:b/>
          <w:sz w:val="28"/>
        </w:rPr>
        <w:t xml:space="preserve"> 1918/7  byt 6</w:t>
      </w:r>
    </w:p>
    <w:p w:rsidR="00E0141B" w:rsidRPr="00AD3B76" w:rsidRDefault="00E0141B" w:rsidP="00E0141B">
      <w:pPr>
        <w:spacing w:after="0"/>
      </w:pPr>
      <w:r>
        <w:t>P</w:t>
      </w:r>
      <w:r w:rsidRPr="00AD3B76">
        <w:t xml:space="preserve">odlaží </w:t>
      </w:r>
      <w:r w:rsidR="003603FD">
        <w:t xml:space="preserve">3 NP </w:t>
      </w:r>
      <w:r w:rsidRPr="00AD3B76">
        <w:t xml:space="preserve"> </w:t>
      </w:r>
      <w:proofErr w:type="gramStart"/>
      <w:r w:rsidR="000E10DD">
        <w:t>velikost</w:t>
      </w:r>
      <w:r w:rsidR="003603FD">
        <w:t xml:space="preserve"> 2 + 1</w:t>
      </w:r>
      <w:r w:rsidRPr="00AD3B76">
        <w:t xml:space="preserve">  Plocha</w:t>
      </w:r>
      <w:proofErr w:type="gramEnd"/>
      <w:r w:rsidRPr="00AD3B76">
        <w:t xml:space="preserve"> bytu: </w:t>
      </w:r>
      <w:proofErr w:type="gramStart"/>
      <w:r w:rsidR="003603FD">
        <w:t>52,6</w:t>
      </w:r>
      <w:r>
        <w:t xml:space="preserve">  m2</w:t>
      </w:r>
      <w:proofErr w:type="gramEnd"/>
      <w:r w:rsidRPr="00AD3B76">
        <w:t xml:space="preserve">, </w:t>
      </w:r>
      <w:r>
        <w:t>památkově chráněno</w:t>
      </w:r>
      <w:r w:rsidR="003603FD">
        <w:t xml:space="preserve"> ne    </w:t>
      </w:r>
      <w:r>
        <w:t>v památkové rezervaci</w:t>
      </w:r>
      <w:r w:rsidR="003603FD">
        <w:t xml:space="preserve"> ne</w:t>
      </w:r>
      <w:r>
        <w:t xml:space="preserve"> </w:t>
      </w:r>
    </w:p>
    <w:p w:rsidR="00E0141B" w:rsidRPr="001417AA" w:rsidRDefault="00E0141B" w:rsidP="00E0141B">
      <w:pPr>
        <w:spacing w:after="0"/>
      </w:pPr>
      <w:r w:rsidRPr="001417AA">
        <w:t>Katastrální území</w:t>
      </w:r>
      <w:r>
        <w:t xml:space="preserve"> </w:t>
      </w:r>
      <w:r w:rsidR="003603FD">
        <w:t>Brno, Černá pole,</w:t>
      </w:r>
      <w:r w:rsidRPr="001417AA">
        <w:t xml:space="preserve"> Parcelní číslo</w:t>
      </w:r>
      <w:r>
        <w:t xml:space="preserve"> </w:t>
      </w:r>
      <w:r w:rsidR="003603FD">
        <w:t>3804</w:t>
      </w:r>
      <w:r>
        <w:t xml:space="preserve">  </w:t>
      </w:r>
    </w:p>
    <w:p w:rsidR="00E0141B" w:rsidRDefault="00E0141B" w:rsidP="00E0141B">
      <w:pPr>
        <w:spacing w:after="0"/>
      </w:pPr>
      <w:r>
        <w:t>Odhadované náklady: nad 200.000,-</w:t>
      </w:r>
      <w:r w:rsidRPr="001417AA">
        <w:t>. Kč</w:t>
      </w:r>
      <w:r>
        <w:t xml:space="preserve">, cca </w:t>
      </w:r>
      <w:r w:rsidR="00361C4A">
        <w:t xml:space="preserve">450.000 </w:t>
      </w:r>
      <w:r>
        <w:t>Kč</w:t>
      </w:r>
    </w:p>
    <w:p w:rsidR="00456AEF" w:rsidRDefault="00456AEF" w:rsidP="00E0141B">
      <w:pPr>
        <w:spacing w:after="0"/>
      </w:pPr>
    </w:p>
    <w:p w:rsidR="001346FE" w:rsidRDefault="001346FE" w:rsidP="00E0141B">
      <w:pPr>
        <w:spacing w:after="0"/>
      </w:pPr>
      <w:r>
        <w:t>Nutná změna dispozice, není koupelna, vana v kuchyni</w:t>
      </w:r>
    </w:p>
    <w:p w:rsidR="001346FE" w:rsidRDefault="001346FE" w:rsidP="00E0141B">
      <w:pPr>
        <w:spacing w:after="0"/>
      </w:pPr>
      <w:r>
        <w:t>Nejlépe nová koupelna v pokoji do dvora</w:t>
      </w:r>
      <w:r w:rsidR="009140B7">
        <w:t xml:space="preserve"> a kuchyně ve stávajícím prostoru</w:t>
      </w:r>
      <w:r w:rsidR="00284137">
        <w:t>, případně opačně.</w:t>
      </w:r>
    </w:p>
    <w:p w:rsidR="001346FE" w:rsidRDefault="001346FE" w:rsidP="00E0141B">
      <w:pPr>
        <w:spacing w:after="0"/>
      </w:pPr>
    </w:p>
    <w:p w:rsidR="00246097" w:rsidRDefault="00246097">
      <w:pPr>
        <w:spacing w:after="0"/>
      </w:pPr>
      <w:r>
        <w:t>Rekonstrukce kuchyně:</w:t>
      </w:r>
    </w:p>
    <w:p w:rsidR="00246097" w:rsidRDefault="00246097">
      <w:pPr>
        <w:pStyle w:val="Bezmezer"/>
        <w:numPr>
          <w:ilvl w:val="0"/>
          <w:numId w:val="2"/>
        </w:numPr>
      </w:pPr>
      <w:r>
        <w:t xml:space="preserve">podlahová krytina v kuchyni </w:t>
      </w:r>
      <w:r w:rsidR="002F0428">
        <w:t>PVC</w:t>
      </w:r>
    </w:p>
    <w:p w:rsidR="00F06C92" w:rsidRDefault="00F06C92">
      <w:pPr>
        <w:pStyle w:val="Bezmezer"/>
        <w:numPr>
          <w:ilvl w:val="0"/>
          <w:numId w:val="2"/>
        </w:numPr>
      </w:pPr>
      <w:r>
        <w:t>ponechat v současném umístění</w:t>
      </w:r>
    </w:p>
    <w:p w:rsidR="00246097" w:rsidRDefault="00246097">
      <w:pPr>
        <w:pStyle w:val="Bezmezer"/>
        <w:numPr>
          <w:ilvl w:val="0"/>
          <w:numId w:val="2"/>
        </w:numPr>
      </w:pPr>
      <w:r>
        <w:t>nové obklady</w:t>
      </w:r>
      <w:r w:rsidR="00D774D5">
        <w:t>,</w:t>
      </w:r>
      <w:r>
        <w:t xml:space="preserve"> </w:t>
      </w:r>
      <w:r w:rsidR="00D774D5">
        <w:t>dlažby</w:t>
      </w:r>
      <w:r w:rsidR="00D774D5" w:rsidRPr="001417AA">
        <w:t xml:space="preserve"> (stanovit min. standard pomocí parametrů. Protiskluznost, otěruvzdornost) může být i specifický požadavek na tvar a barevné provedení</w:t>
      </w:r>
    </w:p>
    <w:p w:rsidR="00246097" w:rsidRDefault="00246097">
      <w:pPr>
        <w:pStyle w:val="Bezmezer"/>
        <w:numPr>
          <w:ilvl w:val="0"/>
          <w:numId w:val="2"/>
        </w:numPr>
      </w:pPr>
      <w:r>
        <w:t>kuchyňská linka dle požadavků objednatele</w:t>
      </w:r>
      <w:r w:rsidR="0037745D">
        <w:t xml:space="preserve"> a dispozice</w:t>
      </w:r>
    </w:p>
    <w:p w:rsidR="00246097" w:rsidRDefault="0037745D">
      <w:pPr>
        <w:pStyle w:val="Bezmezer"/>
        <w:numPr>
          <w:ilvl w:val="0"/>
          <w:numId w:val="2"/>
        </w:numPr>
      </w:pPr>
      <w:r>
        <w:t>granitový dřez</w:t>
      </w:r>
      <w:r w:rsidR="00246097">
        <w:t xml:space="preserve"> (odkap lze </w:t>
      </w:r>
      <w:proofErr w:type="gramStart"/>
      <w:r w:rsidR="00246097">
        <w:t>vypustit pokud</w:t>
      </w:r>
      <w:proofErr w:type="gramEnd"/>
      <w:r w:rsidR="00246097">
        <w:t xml:space="preserve"> není dostatečně velká linka)</w:t>
      </w:r>
    </w:p>
    <w:p w:rsidR="00246097" w:rsidRDefault="00246097">
      <w:pPr>
        <w:pStyle w:val="Bezmezer"/>
        <w:numPr>
          <w:ilvl w:val="0"/>
          <w:numId w:val="2"/>
        </w:numPr>
      </w:pPr>
      <w:r>
        <w:t>stojánková baterie</w:t>
      </w:r>
      <w:r w:rsidR="0037745D">
        <w:t xml:space="preserve"> s delším ramínkem</w:t>
      </w:r>
    </w:p>
    <w:p w:rsidR="00246097" w:rsidRDefault="00246097">
      <w:pPr>
        <w:pStyle w:val="Bezmezer"/>
        <w:numPr>
          <w:ilvl w:val="0"/>
          <w:numId w:val="2"/>
        </w:numPr>
      </w:pPr>
      <w:r>
        <w:t>vestavné spotřebiče (</w:t>
      </w:r>
      <w:proofErr w:type="gramStart"/>
      <w:r>
        <w:t>trouba,  varná</w:t>
      </w:r>
      <w:proofErr w:type="gramEnd"/>
      <w:r>
        <w:t xml:space="preserve"> deska-plyn, příprava pro myčku</w:t>
      </w:r>
    </w:p>
    <w:p w:rsidR="00246097" w:rsidRDefault="00246097">
      <w:pPr>
        <w:pStyle w:val="Bezmezer"/>
        <w:numPr>
          <w:ilvl w:val="0"/>
          <w:numId w:val="2"/>
        </w:numPr>
      </w:pPr>
      <w:r>
        <w:t xml:space="preserve">odvětrání kuchyně – digestoř vestavná do skříňky (pokud nelze provést vývod, tak navrhnout </w:t>
      </w:r>
      <w:r w:rsidR="00571167" w:rsidRPr="001417AA">
        <w:t>recirkulační s filtry</w:t>
      </w:r>
      <w:r>
        <w:t>)</w:t>
      </w:r>
    </w:p>
    <w:p w:rsidR="00246097" w:rsidRDefault="00246097">
      <w:pPr>
        <w:pStyle w:val="Bezmezer"/>
        <w:numPr>
          <w:ilvl w:val="0"/>
          <w:numId w:val="2"/>
        </w:numPr>
      </w:pPr>
      <w:r>
        <w:t>místo pro samostatně stojící lednici</w:t>
      </w:r>
    </w:p>
    <w:p w:rsidR="00246097" w:rsidRDefault="00246097">
      <w:pPr>
        <w:pStyle w:val="Bezmezer"/>
      </w:pPr>
      <w:r>
        <w:t>Rekonstrukce koupelny:</w:t>
      </w:r>
    </w:p>
    <w:p w:rsidR="00246097" w:rsidRDefault="00246097">
      <w:pPr>
        <w:pStyle w:val="Bezmezer"/>
        <w:numPr>
          <w:ilvl w:val="0"/>
          <w:numId w:val="2"/>
        </w:numPr>
        <w:jc w:val="both"/>
      </w:pPr>
      <w:r>
        <w:t xml:space="preserve">zřízení sprchového koutu vel. </w:t>
      </w:r>
      <w:proofErr w:type="gramStart"/>
      <w:r>
        <w:t>max.</w:t>
      </w:r>
      <w:proofErr w:type="gramEnd"/>
      <w:r>
        <w:t xml:space="preserve"> 90x90cm, pokud možno zděný-příčka jen s nízkou vaničkou</w:t>
      </w:r>
      <w:r w:rsidR="008B79CC">
        <w:t>,</w:t>
      </w:r>
      <w:r>
        <w:t xml:space="preserve"> pevné dveře (sklo, posuvné nebo otevírací dle prostoru v koupelně)</w:t>
      </w:r>
    </w:p>
    <w:p w:rsidR="00246097" w:rsidRDefault="00246097">
      <w:pPr>
        <w:pStyle w:val="Bezmezer"/>
        <w:numPr>
          <w:ilvl w:val="0"/>
          <w:numId w:val="2"/>
        </w:numPr>
      </w:pPr>
      <w:r>
        <w:t>výměna zařizovacích předmětů (pod umyvadlo sifon – ne hadici)</w:t>
      </w:r>
    </w:p>
    <w:p w:rsidR="00246097" w:rsidRDefault="00246097">
      <w:pPr>
        <w:pStyle w:val="Bezmezer"/>
        <w:numPr>
          <w:ilvl w:val="0"/>
          <w:numId w:val="2"/>
        </w:numPr>
      </w:pPr>
      <w:r>
        <w:t>koupelnový žebřík s elektrickou vložkou pro přitápění</w:t>
      </w:r>
      <w:r w:rsidR="00C748C3">
        <w:t xml:space="preserve"> </w:t>
      </w:r>
    </w:p>
    <w:p w:rsidR="00246097" w:rsidRDefault="00246097">
      <w:pPr>
        <w:pStyle w:val="Bezmezer"/>
        <w:numPr>
          <w:ilvl w:val="0"/>
          <w:numId w:val="2"/>
        </w:numPr>
      </w:pPr>
      <w:r>
        <w:t>nové obklady, výška 2,1 m</w:t>
      </w:r>
      <w:r w:rsidR="00C748C3">
        <w:t xml:space="preserve"> – popř. do výšky zárubní</w:t>
      </w:r>
    </w:p>
    <w:p w:rsidR="00D774D5" w:rsidRDefault="00D774D5" w:rsidP="00D774D5">
      <w:pPr>
        <w:pStyle w:val="Bezmezer"/>
        <w:numPr>
          <w:ilvl w:val="0"/>
          <w:numId w:val="2"/>
        </w:numPr>
      </w:pPr>
      <w:r>
        <w:t>nové obklady, dlažby</w:t>
      </w:r>
      <w:r w:rsidRPr="001417AA">
        <w:t xml:space="preserve"> (stanovit min. standard pomocí parametrů. Protiskluznost, otěruvzdornost) může být i specifický požadavek na tvar a barevné provedení</w:t>
      </w:r>
    </w:p>
    <w:p w:rsidR="00567AB5" w:rsidRDefault="00567AB5" w:rsidP="00567AB5">
      <w:pPr>
        <w:pStyle w:val="Bezmezer"/>
        <w:numPr>
          <w:ilvl w:val="0"/>
          <w:numId w:val="2"/>
        </w:numPr>
      </w:pPr>
      <w:r>
        <w:t>pod nové podlahy provést vyrovnání podkladu, v koupelně hydroizolace</w:t>
      </w:r>
    </w:p>
    <w:p w:rsidR="00BC1501" w:rsidRDefault="00BC1501">
      <w:pPr>
        <w:pStyle w:val="Bezmezer"/>
        <w:numPr>
          <w:ilvl w:val="0"/>
          <w:numId w:val="2"/>
        </w:numPr>
      </w:pPr>
      <w:r>
        <w:t>na podlahu dlažbu</w:t>
      </w:r>
    </w:p>
    <w:p w:rsidR="00246097" w:rsidRDefault="00246097">
      <w:pPr>
        <w:pStyle w:val="Bezmezer"/>
        <w:numPr>
          <w:ilvl w:val="0"/>
          <w:numId w:val="2"/>
        </w:numPr>
      </w:pPr>
      <w:r>
        <w:t>zřízení připojení pro pračku</w:t>
      </w:r>
      <w:r w:rsidR="00890CAC">
        <w:t xml:space="preserve"> -</w:t>
      </w:r>
      <w:r>
        <w:t xml:space="preserve"> </w:t>
      </w:r>
      <w:r w:rsidR="00890CAC">
        <w:t xml:space="preserve">přívod, </w:t>
      </w:r>
      <w:proofErr w:type="gramStart"/>
      <w:r>
        <w:t>odpad</w:t>
      </w:r>
      <w:r w:rsidR="00890CAC">
        <w:t>,  zásuvka</w:t>
      </w:r>
      <w:proofErr w:type="gramEnd"/>
    </w:p>
    <w:p w:rsidR="00246097" w:rsidRDefault="00246097">
      <w:pPr>
        <w:pStyle w:val="Bezmezer"/>
        <w:numPr>
          <w:ilvl w:val="0"/>
          <w:numId w:val="2"/>
        </w:numPr>
      </w:pPr>
      <w:r>
        <w:t>zásuvka k umyvadlu (fén apod.)</w:t>
      </w:r>
    </w:p>
    <w:p w:rsidR="00246097" w:rsidRDefault="00246097">
      <w:pPr>
        <w:pStyle w:val="Bezmezer"/>
        <w:numPr>
          <w:ilvl w:val="0"/>
          <w:numId w:val="2"/>
        </w:numPr>
      </w:pPr>
      <w:r>
        <w:t>nucené větrání</w:t>
      </w:r>
      <w:r w:rsidR="00CB5736">
        <w:t xml:space="preserve"> </w:t>
      </w:r>
      <w:r w:rsidR="00890CAC">
        <w:t>–</w:t>
      </w:r>
      <w:r w:rsidR="00CB5736">
        <w:t xml:space="preserve"> tiché</w:t>
      </w:r>
      <w:r w:rsidR="00890CAC">
        <w:t>,</w:t>
      </w:r>
      <w:r>
        <w:t xml:space="preserve"> časový doběh</w:t>
      </w:r>
      <w:r w:rsidR="00890CAC">
        <w:t xml:space="preserve"> </w:t>
      </w:r>
      <w:r>
        <w:t>+</w:t>
      </w:r>
      <w:r w:rsidR="00890CAC">
        <w:t xml:space="preserve"> hydrostat</w:t>
      </w:r>
    </w:p>
    <w:p w:rsidR="00246097" w:rsidRDefault="00246097">
      <w:pPr>
        <w:pStyle w:val="Bezmezer"/>
        <w:numPr>
          <w:ilvl w:val="0"/>
          <w:numId w:val="2"/>
        </w:numPr>
      </w:pPr>
      <w:r>
        <w:t>v případě dostatku místa v koupelně zřízení vany (přednější je umístění pračky)</w:t>
      </w:r>
    </w:p>
    <w:p w:rsidR="00246097" w:rsidRDefault="00246097">
      <w:pPr>
        <w:pStyle w:val="Bezmezer"/>
        <w:numPr>
          <w:ilvl w:val="0"/>
          <w:numId w:val="2"/>
        </w:numPr>
      </w:pPr>
      <w:r>
        <w:t>osadit zrcadlo a osvětlení zrcadla</w:t>
      </w:r>
    </w:p>
    <w:p w:rsidR="00246097" w:rsidRDefault="00246097">
      <w:pPr>
        <w:pStyle w:val="Bezmezer"/>
        <w:numPr>
          <w:ilvl w:val="0"/>
          <w:numId w:val="2"/>
        </w:numPr>
      </w:pPr>
      <w:r>
        <w:t>stojánkové baterie u umyvadla, u sprchy nástěnnou baterii se sprchovou posuvnou tyčí pro uchycení sprchy</w:t>
      </w:r>
      <w:r w:rsidR="00F70E7F">
        <w:t xml:space="preserve"> (tyč umístit pro pohodlné sprchování osob až do výšky 190 cm)</w:t>
      </w:r>
    </w:p>
    <w:p w:rsidR="00246097" w:rsidRDefault="00246097">
      <w:pPr>
        <w:pStyle w:val="Bezmezer"/>
      </w:pPr>
      <w:r>
        <w:t>Rekonstrukce WC:</w:t>
      </w:r>
    </w:p>
    <w:p w:rsidR="001346FE" w:rsidRDefault="00246097" w:rsidP="001346FE">
      <w:pPr>
        <w:pStyle w:val="Bezmezer"/>
        <w:numPr>
          <w:ilvl w:val="0"/>
          <w:numId w:val="2"/>
        </w:numPr>
      </w:pPr>
      <w:r>
        <w:t xml:space="preserve">výměna zařizovacích předmětů za nové – geberit </w:t>
      </w:r>
    </w:p>
    <w:p w:rsidR="00246097" w:rsidRDefault="00E73DE2" w:rsidP="001346FE">
      <w:pPr>
        <w:pStyle w:val="Bezmezer"/>
        <w:numPr>
          <w:ilvl w:val="0"/>
          <w:numId w:val="2"/>
        </w:numPr>
      </w:pPr>
      <w:r>
        <w:t>nové obklady, výška 1,6</w:t>
      </w:r>
      <w:r w:rsidR="00246097">
        <w:t xml:space="preserve"> m</w:t>
      </w:r>
    </w:p>
    <w:p w:rsidR="00BC1501" w:rsidRDefault="00BC1501" w:rsidP="00BC1501">
      <w:pPr>
        <w:pStyle w:val="Bezmezer"/>
        <w:numPr>
          <w:ilvl w:val="0"/>
          <w:numId w:val="2"/>
        </w:numPr>
      </w:pPr>
      <w:r>
        <w:t>na podlahu dlažbu</w:t>
      </w:r>
    </w:p>
    <w:p w:rsidR="00246097" w:rsidRDefault="00246097">
      <w:pPr>
        <w:pStyle w:val="Bezmezer"/>
        <w:numPr>
          <w:ilvl w:val="0"/>
          <w:numId w:val="2"/>
        </w:numPr>
      </w:pPr>
      <w:r>
        <w:t>nucené větrání (časový doběh)</w:t>
      </w:r>
    </w:p>
    <w:p w:rsidR="00246097" w:rsidRDefault="00246097">
      <w:pPr>
        <w:pStyle w:val="Bezmezer"/>
        <w:numPr>
          <w:ilvl w:val="0"/>
          <w:numId w:val="2"/>
        </w:numPr>
      </w:pPr>
      <w:r>
        <w:t>pokud není WC vedle koupelny umístit na WC malé umyvadlo se studenou vodou (pokud bude prostor)</w:t>
      </w:r>
    </w:p>
    <w:p w:rsidR="00246097" w:rsidRDefault="00246097">
      <w:pPr>
        <w:pStyle w:val="Bezmezer"/>
        <w:numPr>
          <w:ilvl w:val="0"/>
          <w:numId w:val="2"/>
        </w:numPr>
      </w:pPr>
      <w:r>
        <w:t>klik-klak výpusť u umyvadla</w:t>
      </w:r>
    </w:p>
    <w:p w:rsidR="00246097" w:rsidRDefault="00246097">
      <w:pPr>
        <w:pStyle w:val="Bezmezer"/>
      </w:pPr>
      <w:r>
        <w:t>Rekonstrukce topení:</w:t>
      </w:r>
    </w:p>
    <w:p w:rsidR="00246097" w:rsidRDefault="00246097">
      <w:pPr>
        <w:pStyle w:val="Bezmezer"/>
        <w:numPr>
          <w:ilvl w:val="0"/>
          <w:numId w:val="2"/>
        </w:numPr>
        <w:jc w:val="both"/>
      </w:pPr>
      <w:r>
        <w:t>zřídit etážové vytápění (plynový kondenzační</w:t>
      </w:r>
      <w:r w:rsidR="00BA6178">
        <w:t xml:space="preserve"> s interním </w:t>
      </w:r>
      <w:proofErr w:type="spellStart"/>
      <w:r w:rsidR="00BA6178">
        <w:t>zás</w:t>
      </w:r>
      <w:proofErr w:type="spellEnd"/>
      <w:r w:rsidR="00BA6178">
        <w:t>.</w:t>
      </w:r>
      <w:r>
        <w:t>, rozvody vést ve zdi</w:t>
      </w:r>
    </w:p>
    <w:p w:rsidR="0004638B" w:rsidRDefault="0004638B" w:rsidP="0004638B">
      <w:pPr>
        <w:pStyle w:val="Bezmezer"/>
        <w:numPr>
          <w:ilvl w:val="0"/>
          <w:numId w:val="2"/>
        </w:numPr>
        <w:jc w:val="both"/>
      </w:pPr>
      <w:r>
        <w:t>stávající rozvod plynu upravit, zasekat do stěn, odstranění starých plynových spotřebičů</w:t>
      </w:r>
      <w:r w:rsidR="00F06C92">
        <w:t xml:space="preserve"> a nadbytečných rozvodů</w:t>
      </w:r>
    </w:p>
    <w:p w:rsidR="002F0781" w:rsidRDefault="002F0781" w:rsidP="002F0781">
      <w:pPr>
        <w:pStyle w:val="Bezmezer"/>
        <w:numPr>
          <w:ilvl w:val="0"/>
          <w:numId w:val="2"/>
        </w:numPr>
      </w:pPr>
      <w:r>
        <w:t>koupelnový žebřík s elektrickou vložkou pro přitápění</w:t>
      </w:r>
    </w:p>
    <w:p w:rsidR="00246097" w:rsidRDefault="00246097">
      <w:pPr>
        <w:pStyle w:val="Bezmezer"/>
      </w:pPr>
      <w:r>
        <w:t>Rekonstrukce elektro:</w:t>
      </w:r>
    </w:p>
    <w:p w:rsidR="00246097" w:rsidRDefault="00246097">
      <w:pPr>
        <w:pStyle w:val="Bezmezer"/>
        <w:numPr>
          <w:ilvl w:val="0"/>
          <w:numId w:val="2"/>
        </w:numPr>
      </w:pPr>
      <w:r>
        <w:t>kompletní rekonstrukce elektroinstalace v bytě vč. rozvodnice a přívodu do bytu</w:t>
      </w:r>
      <w:r w:rsidR="0000499B">
        <w:t xml:space="preserve"> </w:t>
      </w:r>
    </w:p>
    <w:p w:rsidR="00246097" w:rsidRDefault="00246097">
      <w:pPr>
        <w:pStyle w:val="Bezmezer"/>
        <w:numPr>
          <w:ilvl w:val="0"/>
          <w:numId w:val="2"/>
        </w:numPr>
      </w:pPr>
      <w:r>
        <w:lastRenderedPageBreak/>
        <w:t>navýšení počtu zásuvek (max. 6 na místnost), zásuvky v kuchyni řešeny samostatně, doplnění osvětlení do neosvětlených částí bytu</w:t>
      </w:r>
      <w:r w:rsidR="002922B9">
        <w:t xml:space="preserve"> – používat dvojzásuvky</w:t>
      </w:r>
    </w:p>
    <w:p w:rsidR="00246097" w:rsidRDefault="00246097">
      <w:pPr>
        <w:pStyle w:val="Bezmezer"/>
        <w:numPr>
          <w:ilvl w:val="0"/>
          <w:numId w:val="2"/>
        </w:numPr>
      </w:pPr>
      <w:r>
        <w:t>zřízení zásuvky pro pračku, koupelnový žebřík, myčku, troubu a příprava pro indukční desku</w:t>
      </w:r>
      <w:r w:rsidR="002E3DF6">
        <w:t>, digestoř</w:t>
      </w:r>
    </w:p>
    <w:p w:rsidR="00246097" w:rsidRDefault="00246097">
      <w:pPr>
        <w:pStyle w:val="Bezmezer"/>
        <w:numPr>
          <w:ilvl w:val="0"/>
          <w:numId w:val="2"/>
        </w:numPr>
      </w:pPr>
      <w:r>
        <w:t>nové zásuvky pro kuchyň, vč. řešení osvětlení kuchyňské linky</w:t>
      </w:r>
      <w:r w:rsidR="00DC4DBD">
        <w:t xml:space="preserve"> (Led pásek nebo Led zářivka)</w:t>
      </w:r>
    </w:p>
    <w:p w:rsidR="00246097" w:rsidRDefault="00246097">
      <w:pPr>
        <w:pStyle w:val="Bezmezer"/>
        <w:numPr>
          <w:ilvl w:val="0"/>
          <w:numId w:val="2"/>
        </w:numPr>
      </w:pPr>
      <w:r>
        <w:t>nové osvětlení – LED</w:t>
      </w:r>
      <w:r w:rsidR="007B4D33">
        <w:t xml:space="preserve"> (v SDK dělat vestavná světla)</w:t>
      </w:r>
    </w:p>
    <w:p w:rsidR="00246097" w:rsidRDefault="00246097">
      <w:pPr>
        <w:pStyle w:val="Bezmezer"/>
        <w:numPr>
          <w:ilvl w:val="0"/>
          <w:numId w:val="2"/>
        </w:numPr>
      </w:pPr>
      <w:r>
        <w:t xml:space="preserve">pokud jsou v domě rozvody </w:t>
      </w:r>
      <w:proofErr w:type="gramStart"/>
      <w:r>
        <w:t xml:space="preserve">STA </w:t>
      </w:r>
      <w:r w:rsidR="007B4D33">
        <w:t>–zkontrolovat</w:t>
      </w:r>
      <w:proofErr w:type="gramEnd"/>
      <w:r w:rsidR="007B4D33">
        <w:t xml:space="preserve"> jejich funkčnost</w:t>
      </w:r>
    </w:p>
    <w:p w:rsidR="00ED012A" w:rsidRDefault="00ED012A">
      <w:pPr>
        <w:pStyle w:val="Bezmezer"/>
        <w:numPr>
          <w:ilvl w:val="0"/>
          <w:numId w:val="2"/>
        </w:numPr>
      </w:pPr>
      <w:r>
        <w:t>rozvést husí krky pro slaboproud (internet, STA)</w:t>
      </w:r>
      <w:r w:rsidR="00631032">
        <w:t>, vyvést do krabice před byt</w:t>
      </w:r>
    </w:p>
    <w:p w:rsidR="009D3BC9" w:rsidRDefault="009D3BC9">
      <w:pPr>
        <w:pStyle w:val="Bezmezer"/>
        <w:numPr>
          <w:ilvl w:val="0"/>
          <w:numId w:val="2"/>
        </w:numPr>
      </w:pPr>
      <w:r>
        <w:t>řešit funkčnost domovního telefonu a zvonku</w:t>
      </w:r>
    </w:p>
    <w:p w:rsidR="00246097" w:rsidRDefault="00246097">
      <w:pPr>
        <w:pStyle w:val="Bezmezer"/>
      </w:pPr>
      <w:r>
        <w:t>Rekonstrukce ZTI:</w:t>
      </w:r>
    </w:p>
    <w:p w:rsidR="00246097" w:rsidRDefault="00246097">
      <w:pPr>
        <w:pStyle w:val="Bezmezer"/>
        <w:numPr>
          <w:ilvl w:val="0"/>
          <w:numId w:val="2"/>
        </w:numPr>
      </w:pPr>
      <w:r>
        <w:t xml:space="preserve">vždy osadit v bytě na všechny přívody vodoměr, snažit se zřídit pouze jeden hlavní přívod pro byt, rozteč vodoměru 110 mm, vodoměr musí být schválen dle Evropského předpisu MID, </w:t>
      </w:r>
      <w:r w:rsidR="004D222C">
        <w:t>– všude nyní osazujeme jeden typ vodoměru s radiovým odečtem (viz technický list)</w:t>
      </w:r>
      <w:r w:rsidR="006F6803">
        <w:t xml:space="preserve"> – vodoměry zajišťuje naše externí firma</w:t>
      </w:r>
    </w:p>
    <w:p w:rsidR="00246097" w:rsidRDefault="00246097">
      <w:pPr>
        <w:pStyle w:val="Bezmezer"/>
        <w:numPr>
          <w:ilvl w:val="0"/>
          <w:numId w:val="2"/>
        </w:numPr>
      </w:pPr>
      <w:r>
        <w:t>zřídit vývod pro připojení pračky a myčky</w:t>
      </w:r>
    </w:p>
    <w:p w:rsidR="00786BAC" w:rsidRDefault="00786BAC">
      <w:pPr>
        <w:pStyle w:val="Bezmezer"/>
        <w:numPr>
          <w:ilvl w:val="0"/>
          <w:numId w:val="2"/>
        </w:numPr>
      </w:pPr>
      <w:r>
        <w:t>kompletně vyměnit všechny rozvody odpadů a vody, i st</w:t>
      </w:r>
      <w:r w:rsidR="00A43FBD">
        <w:t>o</w:t>
      </w:r>
      <w:r>
        <w:t>upačku v bytě (připravit pro rekonstrukci stupaček v domě – ponechat otvory, překryté krytem popř. obkladem, popř. ponechat v bytě náhradní obklady,</w:t>
      </w:r>
      <w:r w:rsidR="00A43FBD" w:rsidRPr="00A43FBD">
        <w:t xml:space="preserve"> </w:t>
      </w:r>
      <w:r w:rsidR="00A43FBD">
        <w:t>dlažby, kdyby se musely bourat staré</w:t>
      </w:r>
      <w:r>
        <w:t xml:space="preserve"> st</w:t>
      </w:r>
      <w:r w:rsidR="00A43FBD">
        <w:t>o</w:t>
      </w:r>
      <w:r>
        <w:t>upačky)</w:t>
      </w:r>
    </w:p>
    <w:p w:rsidR="00890CAC" w:rsidRDefault="00890CAC" w:rsidP="00890CAC">
      <w:pPr>
        <w:pStyle w:val="Bezmezer"/>
      </w:pPr>
      <w:r>
        <w:t>Rekonstrukce VZT:</w:t>
      </w:r>
    </w:p>
    <w:p w:rsidR="00890CAC" w:rsidRDefault="00890CAC" w:rsidP="00890CAC">
      <w:pPr>
        <w:pStyle w:val="Bezmezer"/>
        <w:numPr>
          <w:ilvl w:val="0"/>
          <w:numId w:val="2"/>
        </w:numPr>
      </w:pPr>
      <w:r>
        <w:t xml:space="preserve">odvětrání kuchyně – digestoř vestavná do skříňky (pokud nelze provést vývod, tak navrhnout </w:t>
      </w:r>
      <w:r w:rsidRPr="001417AA">
        <w:t>recirkulační s filtry</w:t>
      </w:r>
      <w:r>
        <w:t>)</w:t>
      </w:r>
      <w:r w:rsidR="00AA036C">
        <w:t>,</w:t>
      </w:r>
      <w:r w:rsidR="00AA036C" w:rsidRPr="00AA036C">
        <w:t xml:space="preserve"> </w:t>
      </w:r>
      <w:r w:rsidR="00F06C92">
        <w:t xml:space="preserve">prověřit odvětrání do </w:t>
      </w:r>
      <w:proofErr w:type="gramStart"/>
      <w:r w:rsidR="00F06C92">
        <w:t>komínu</w:t>
      </w:r>
      <w:proofErr w:type="gramEnd"/>
    </w:p>
    <w:p w:rsidR="00890CAC" w:rsidRDefault="00890CAC" w:rsidP="00890CAC">
      <w:pPr>
        <w:pStyle w:val="Bezmezer"/>
        <w:numPr>
          <w:ilvl w:val="0"/>
          <w:numId w:val="2"/>
        </w:numPr>
      </w:pPr>
      <w:r>
        <w:t xml:space="preserve">nucené větrání koupelny – tiché, časový doběh + </w:t>
      </w:r>
      <w:r w:rsidR="00AA036C">
        <w:t>hydrostat,</w:t>
      </w:r>
      <w:r w:rsidR="00AA036C" w:rsidRPr="00AA036C">
        <w:t xml:space="preserve"> </w:t>
      </w:r>
      <w:r w:rsidR="00F06C92">
        <w:t xml:space="preserve">prověřit odvětrání do </w:t>
      </w:r>
      <w:proofErr w:type="gramStart"/>
      <w:r w:rsidR="00F06C92">
        <w:t>komínu</w:t>
      </w:r>
      <w:proofErr w:type="gramEnd"/>
    </w:p>
    <w:p w:rsidR="00890CAC" w:rsidRDefault="00890CAC" w:rsidP="00890CAC">
      <w:pPr>
        <w:pStyle w:val="Bezmezer"/>
        <w:numPr>
          <w:ilvl w:val="0"/>
          <w:numId w:val="2"/>
        </w:numPr>
      </w:pPr>
      <w:r>
        <w:t>nucené větrání WC – tiché, časový doběh</w:t>
      </w:r>
      <w:r w:rsidR="00AA036C">
        <w:t>,</w:t>
      </w:r>
      <w:r w:rsidR="00AA036C" w:rsidRPr="00AA036C">
        <w:t xml:space="preserve"> </w:t>
      </w:r>
      <w:r w:rsidR="00F06C92">
        <w:t xml:space="preserve">prověřit odvětrání do </w:t>
      </w:r>
      <w:proofErr w:type="gramStart"/>
      <w:r w:rsidR="00F06C92">
        <w:t>komínu</w:t>
      </w:r>
      <w:proofErr w:type="gramEnd"/>
    </w:p>
    <w:p w:rsidR="00246097" w:rsidRDefault="00246097">
      <w:pPr>
        <w:pStyle w:val="Bezmezer"/>
      </w:pPr>
      <w:r>
        <w:t>Podlahy:</w:t>
      </w:r>
    </w:p>
    <w:p w:rsidR="00246097" w:rsidRDefault="00246097">
      <w:pPr>
        <w:pStyle w:val="Bezmezer"/>
        <w:numPr>
          <w:ilvl w:val="0"/>
          <w:numId w:val="2"/>
        </w:numPr>
      </w:pPr>
      <w:r>
        <w:t>pokud možno provést opravu stávajících podlah</w:t>
      </w:r>
      <w:r w:rsidR="00E1090C">
        <w:t xml:space="preserve"> (u parket)</w:t>
      </w:r>
    </w:p>
    <w:p w:rsidR="00246097" w:rsidRDefault="00246097">
      <w:pPr>
        <w:pStyle w:val="Bezmezer"/>
        <w:numPr>
          <w:ilvl w:val="0"/>
          <w:numId w:val="2"/>
        </w:numPr>
      </w:pPr>
      <w:r>
        <w:t xml:space="preserve">případně nové nášlapné vrstvy (koupelna, </w:t>
      </w:r>
      <w:proofErr w:type="spellStart"/>
      <w:r>
        <w:t>wc</w:t>
      </w:r>
      <w:proofErr w:type="spellEnd"/>
      <w:r>
        <w:t xml:space="preserve"> </w:t>
      </w:r>
      <w:r w:rsidR="00BD4D36">
        <w:t xml:space="preserve">- </w:t>
      </w:r>
      <w:r>
        <w:t>vše dlažba;</w:t>
      </w:r>
      <w:r w:rsidR="00BD4D36">
        <w:t xml:space="preserve"> chodby a kuchyň – PVC;</w:t>
      </w:r>
      <w:r>
        <w:t xml:space="preserve"> obytné </w:t>
      </w:r>
      <w:proofErr w:type="gramStart"/>
      <w:r>
        <w:t>místnosti –</w:t>
      </w:r>
      <w:r w:rsidR="00BE59C3">
        <w:t>PVC</w:t>
      </w:r>
      <w:proofErr w:type="gramEnd"/>
      <w:r w:rsidR="00BE59C3">
        <w:t xml:space="preserve"> pro vysokou zátěž popř. parkety, kdyby byly původně parkety, tak obrousit, nebo nahradit za nové</w:t>
      </w:r>
      <w:r>
        <w:t>)</w:t>
      </w:r>
    </w:p>
    <w:p w:rsidR="00246097" w:rsidRDefault="00246097">
      <w:pPr>
        <w:pStyle w:val="Bezmezer"/>
        <w:numPr>
          <w:ilvl w:val="0"/>
          <w:numId w:val="2"/>
        </w:numPr>
      </w:pPr>
      <w:r>
        <w:t xml:space="preserve">případné přechody (mimo dveří) mezi dlažbou a jiným povrchem řešit korkovou dilatací </w:t>
      </w:r>
    </w:p>
    <w:p w:rsidR="00567AB5" w:rsidRDefault="00246097" w:rsidP="00567AB5">
      <w:pPr>
        <w:pStyle w:val="Bezmezer"/>
        <w:numPr>
          <w:ilvl w:val="0"/>
          <w:numId w:val="2"/>
        </w:numPr>
      </w:pPr>
      <w:r>
        <w:t>případné rozdíly výšek místností řešit prahy ve dveřích</w:t>
      </w:r>
      <w:r w:rsidR="00567AB5" w:rsidRPr="00567AB5">
        <w:t xml:space="preserve"> </w:t>
      </w:r>
    </w:p>
    <w:p w:rsidR="00567AB5" w:rsidRDefault="00567AB5" w:rsidP="00567AB5">
      <w:pPr>
        <w:pStyle w:val="Bezmezer"/>
        <w:numPr>
          <w:ilvl w:val="0"/>
          <w:numId w:val="2"/>
        </w:numPr>
      </w:pPr>
      <w:proofErr w:type="gramStart"/>
      <w:r>
        <w:t>pod  nové</w:t>
      </w:r>
      <w:proofErr w:type="gramEnd"/>
      <w:r>
        <w:t xml:space="preserve"> podlahy provést vyrovnání podkladu, v koupelně hydroizolace</w:t>
      </w:r>
    </w:p>
    <w:p w:rsidR="00F06C92" w:rsidRDefault="00F06C92" w:rsidP="00567AB5">
      <w:pPr>
        <w:pStyle w:val="Bezmezer"/>
        <w:numPr>
          <w:ilvl w:val="0"/>
          <w:numId w:val="2"/>
        </w:numPr>
      </w:pPr>
      <w:r>
        <w:t>ubourat vanu a schodek u vany, doplnit podlahu</w:t>
      </w:r>
    </w:p>
    <w:p w:rsidR="00EE4153" w:rsidRDefault="00EE4153" w:rsidP="00EE4153">
      <w:pPr>
        <w:pStyle w:val="Bezmezer"/>
      </w:pPr>
      <w:r>
        <w:t>Omítky (stěny, stropy):</w:t>
      </w:r>
    </w:p>
    <w:p w:rsidR="00EE4153" w:rsidRDefault="00EE4153" w:rsidP="00EE4153">
      <w:pPr>
        <w:pStyle w:val="Bezmezer"/>
        <w:numPr>
          <w:ilvl w:val="0"/>
          <w:numId w:val="2"/>
        </w:numPr>
      </w:pPr>
      <w:r>
        <w:t xml:space="preserve">palachové </w:t>
      </w:r>
      <w:proofErr w:type="gramStart"/>
      <w:r>
        <w:t>stropy  nahradit</w:t>
      </w:r>
      <w:proofErr w:type="gramEnd"/>
      <w:r>
        <w:t xml:space="preserve"> SKD podhledem; v koupelně vždy SDK</w:t>
      </w:r>
      <w:r w:rsidRPr="00567AB5">
        <w:t xml:space="preserve"> </w:t>
      </w:r>
    </w:p>
    <w:p w:rsidR="00EE4153" w:rsidRDefault="00EE4153" w:rsidP="00EE4153">
      <w:pPr>
        <w:pStyle w:val="Bezmezer"/>
        <w:numPr>
          <w:ilvl w:val="0"/>
          <w:numId w:val="2"/>
        </w:numPr>
      </w:pPr>
      <w:r>
        <w:t>v případě silně poškozených rákosových stropů (lokálně neopravitelných) provést SDK podhled (vždy konzultovat s objednatelem)</w:t>
      </w:r>
    </w:p>
    <w:p w:rsidR="004D40DC" w:rsidRDefault="004D40DC" w:rsidP="00EE4153">
      <w:pPr>
        <w:pStyle w:val="Bezmezer"/>
        <w:numPr>
          <w:ilvl w:val="0"/>
          <w:numId w:val="2"/>
        </w:numPr>
      </w:pPr>
      <w:r>
        <w:t>stěny – odstranit dřevěné obklady stěn</w:t>
      </w:r>
    </w:p>
    <w:p w:rsidR="00EE4153" w:rsidRDefault="00EE4153" w:rsidP="00EE4153">
      <w:pPr>
        <w:pStyle w:val="Bezmezer"/>
        <w:numPr>
          <w:ilvl w:val="0"/>
          <w:numId w:val="2"/>
        </w:numPr>
      </w:pPr>
      <w:r>
        <w:t>stěny – tam kde jsou omítky v celkově špatném stavu nebo se příliš rozbijí při rekonstrukci elektro a ZTI, provést kompletně nové štuky v celé ploše (vsazovat perlinku)</w:t>
      </w:r>
    </w:p>
    <w:p w:rsidR="00246097" w:rsidRDefault="00246097">
      <w:pPr>
        <w:pStyle w:val="Bezmezer"/>
      </w:pPr>
      <w:r>
        <w:t>Malby a nátěry:</w:t>
      </w:r>
    </w:p>
    <w:p w:rsidR="00246097" w:rsidRDefault="00246097">
      <w:pPr>
        <w:pStyle w:val="Bezmezer"/>
        <w:numPr>
          <w:ilvl w:val="0"/>
          <w:numId w:val="2"/>
        </w:numPr>
      </w:pPr>
      <w:r>
        <w:t>oškrábaní maleb</w:t>
      </w:r>
      <w:r w:rsidR="00567AB5">
        <w:t xml:space="preserve"> na původních omítkách</w:t>
      </w:r>
      <w:r w:rsidR="00D942E6">
        <w:t xml:space="preserve"> a provedení přetmelení, </w:t>
      </w:r>
      <w:r>
        <w:t xml:space="preserve">nové </w:t>
      </w:r>
      <w:r w:rsidR="00567AB5">
        <w:t xml:space="preserve">malby a </w:t>
      </w:r>
      <w:r>
        <w:t>nátěry</w:t>
      </w:r>
    </w:p>
    <w:p w:rsidR="00246097" w:rsidRDefault="00246097">
      <w:pPr>
        <w:pStyle w:val="Bezmezer"/>
      </w:pPr>
      <w:r>
        <w:t>Dveře</w:t>
      </w:r>
      <w:r w:rsidR="00C86BDE">
        <w:t xml:space="preserve"> a zárubně</w:t>
      </w:r>
      <w:r>
        <w:t>:</w:t>
      </w:r>
    </w:p>
    <w:p w:rsidR="009E473B" w:rsidRDefault="009E473B" w:rsidP="004D40DC">
      <w:pPr>
        <w:pStyle w:val="Bezmezer"/>
        <w:numPr>
          <w:ilvl w:val="0"/>
          <w:numId w:val="2"/>
        </w:numPr>
      </w:pPr>
      <w:r>
        <w:t>u vstupních dveří upřednostnit repasi před výměnou</w:t>
      </w:r>
      <w:r w:rsidR="003D7812">
        <w:t>,</w:t>
      </w:r>
      <w:r>
        <w:t xml:space="preserve"> </w:t>
      </w:r>
      <w:r w:rsidR="004D40DC">
        <w:t>případně řešit světlík nad dveřmi – jednoduché zasklení – hluk, teplo</w:t>
      </w:r>
    </w:p>
    <w:p w:rsidR="00246097" w:rsidRDefault="00246097">
      <w:pPr>
        <w:pStyle w:val="Bezmezer"/>
        <w:numPr>
          <w:ilvl w:val="0"/>
          <w:numId w:val="2"/>
        </w:numPr>
      </w:pPr>
      <w:r>
        <w:t>u dveří repasi, sjednotit kování na všech dveřích</w:t>
      </w:r>
      <w:r w:rsidR="004D40DC">
        <w:t>, 2* chybějící křídlo - doplnit</w:t>
      </w:r>
    </w:p>
    <w:p w:rsidR="00246097" w:rsidRDefault="00246097">
      <w:pPr>
        <w:pStyle w:val="Bezmezer"/>
      </w:pPr>
      <w:r>
        <w:t>Okna:</w:t>
      </w:r>
    </w:p>
    <w:p w:rsidR="00246097" w:rsidRDefault="00246097">
      <w:pPr>
        <w:pStyle w:val="Bezmezer"/>
        <w:numPr>
          <w:ilvl w:val="0"/>
          <w:numId w:val="2"/>
        </w:numPr>
      </w:pPr>
      <w:r>
        <w:t>jsou nová,</w:t>
      </w:r>
      <w:r w:rsidR="004D40DC">
        <w:t xml:space="preserve"> </w:t>
      </w:r>
      <w:proofErr w:type="gramStart"/>
      <w:r w:rsidR="004D40DC">
        <w:t>PVC,</w:t>
      </w:r>
      <w:r>
        <w:t xml:space="preserve">  seřízení</w:t>
      </w:r>
      <w:proofErr w:type="gramEnd"/>
      <w:r>
        <w:t xml:space="preserve"> a očištění</w:t>
      </w:r>
    </w:p>
    <w:p w:rsidR="004D40DC" w:rsidRDefault="004D40DC" w:rsidP="004D40DC">
      <w:pPr>
        <w:pStyle w:val="Bezmezer"/>
      </w:pPr>
      <w:r>
        <w:t>fasáda a balkon nové, bez zjevných vad</w:t>
      </w:r>
    </w:p>
    <w:sectPr w:rsidR="004D40DC" w:rsidSect="008F3D3C">
      <w:pgSz w:w="11906" w:h="16838" w:code="9"/>
      <w:pgMar w:top="680" w:right="1134" w:bottom="68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0B7" w:rsidRDefault="009140B7" w:rsidP="00E90E2F">
      <w:pPr>
        <w:spacing w:after="0" w:line="240" w:lineRule="auto"/>
      </w:pPr>
      <w:r>
        <w:separator/>
      </w:r>
    </w:p>
  </w:endnote>
  <w:endnote w:type="continuationSeparator" w:id="0">
    <w:p w:rsidR="009140B7" w:rsidRDefault="009140B7" w:rsidP="00E9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0B7" w:rsidRDefault="009140B7" w:rsidP="00E90E2F">
      <w:pPr>
        <w:spacing w:after="0" w:line="240" w:lineRule="auto"/>
      </w:pPr>
      <w:r>
        <w:separator/>
      </w:r>
    </w:p>
  </w:footnote>
  <w:footnote w:type="continuationSeparator" w:id="0">
    <w:p w:rsidR="009140B7" w:rsidRDefault="009140B7" w:rsidP="00E90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5D"/>
    <w:rsid w:val="0000499B"/>
    <w:rsid w:val="00022227"/>
    <w:rsid w:val="00035B86"/>
    <w:rsid w:val="0004638B"/>
    <w:rsid w:val="000C461B"/>
    <w:rsid w:val="000E10DD"/>
    <w:rsid w:val="000F0B6C"/>
    <w:rsid w:val="001346FE"/>
    <w:rsid w:val="00201970"/>
    <w:rsid w:val="00246097"/>
    <w:rsid w:val="00270392"/>
    <w:rsid w:val="00273B90"/>
    <w:rsid w:val="00284137"/>
    <w:rsid w:val="00291561"/>
    <w:rsid w:val="002922B9"/>
    <w:rsid w:val="00296A54"/>
    <w:rsid w:val="002E3DF6"/>
    <w:rsid w:val="002F0428"/>
    <w:rsid w:val="002F0781"/>
    <w:rsid w:val="003603FD"/>
    <w:rsid w:val="00361C4A"/>
    <w:rsid w:val="0037745D"/>
    <w:rsid w:val="003A73E7"/>
    <w:rsid w:val="003D45A9"/>
    <w:rsid w:val="003D7812"/>
    <w:rsid w:val="00456AEF"/>
    <w:rsid w:val="004D222C"/>
    <w:rsid w:val="004D40DC"/>
    <w:rsid w:val="00567AB5"/>
    <w:rsid w:val="00571167"/>
    <w:rsid w:val="005B2A9E"/>
    <w:rsid w:val="00631032"/>
    <w:rsid w:val="0066199C"/>
    <w:rsid w:val="006820A0"/>
    <w:rsid w:val="006D356A"/>
    <w:rsid w:val="006F6803"/>
    <w:rsid w:val="00730ED1"/>
    <w:rsid w:val="00786BAC"/>
    <w:rsid w:val="007B4246"/>
    <w:rsid w:val="007B4D33"/>
    <w:rsid w:val="00851A67"/>
    <w:rsid w:val="00890CAC"/>
    <w:rsid w:val="008A5656"/>
    <w:rsid w:val="008B79CC"/>
    <w:rsid w:val="008F3D3C"/>
    <w:rsid w:val="009140B7"/>
    <w:rsid w:val="0093159F"/>
    <w:rsid w:val="009B1562"/>
    <w:rsid w:val="009C1DCE"/>
    <w:rsid w:val="009D3BC9"/>
    <w:rsid w:val="009E473B"/>
    <w:rsid w:val="00A10590"/>
    <w:rsid w:val="00A43FBD"/>
    <w:rsid w:val="00AA036C"/>
    <w:rsid w:val="00AD0DF0"/>
    <w:rsid w:val="00BA6178"/>
    <w:rsid w:val="00BC1501"/>
    <w:rsid w:val="00BD4D36"/>
    <w:rsid w:val="00BE59C3"/>
    <w:rsid w:val="00BF73B6"/>
    <w:rsid w:val="00C748C3"/>
    <w:rsid w:val="00C86BDE"/>
    <w:rsid w:val="00CB5736"/>
    <w:rsid w:val="00D77486"/>
    <w:rsid w:val="00D774D5"/>
    <w:rsid w:val="00D942E6"/>
    <w:rsid w:val="00DC4DBD"/>
    <w:rsid w:val="00E0141B"/>
    <w:rsid w:val="00E1090C"/>
    <w:rsid w:val="00E46B95"/>
    <w:rsid w:val="00E73DE2"/>
    <w:rsid w:val="00E90E2F"/>
    <w:rsid w:val="00ED012A"/>
    <w:rsid w:val="00EE4153"/>
    <w:rsid w:val="00F06C92"/>
    <w:rsid w:val="00F55E44"/>
    <w:rsid w:val="00F70E7F"/>
    <w:rsid w:val="00FE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E44"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55E4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55E4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sid w:val="00F55E44"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E90E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90E2F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E90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90E2F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D9065-DF8A-4196-8382-E10B96EB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Pacal</dc:creator>
  <cp:lastModifiedBy>jiri.daler</cp:lastModifiedBy>
  <cp:revision>6</cp:revision>
  <dcterms:created xsi:type="dcterms:W3CDTF">2016-12-12T16:09:00Z</dcterms:created>
  <dcterms:modified xsi:type="dcterms:W3CDTF">2016-12-15T07:58:00Z</dcterms:modified>
</cp:coreProperties>
</file>