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/>
    <w:p/>
    <w:p>
      <w:pPr>
        <w:rPr>
          <w:b/>
        </w:rPr>
      </w:pPr>
      <w:r>
        <w:rPr>
          <w:b/>
        </w:rPr>
        <w:t>Protokoly z odborné zkoušky níže uvedených výtahů v současné době nejsou k dispozici:</w:t>
      </w:r>
    </w:p>
    <w:p>
      <w:pPr>
        <w:pStyle w:val="Odstavecseseznamem"/>
        <w:numPr>
          <w:ilvl w:val="0"/>
          <w:numId w:val="1"/>
        </w:numPr>
      </w:pPr>
      <w:r>
        <w:t xml:space="preserve">Hybešova 65a – PW </w:t>
      </w:r>
      <w:proofErr w:type="spellStart"/>
      <w:r>
        <w:t>monospace</w:t>
      </w:r>
      <w:proofErr w:type="spellEnd"/>
      <w:r>
        <w:t>, rok výroby 2005, elektrický trakční, počet podpaží 4</w:t>
      </w:r>
    </w:p>
    <w:p>
      <w:pPr>
        <w:pStyle w:val="Odstavecseseznamem"/>
        <w:numPr>
          <w:ilvl w:val="0"/>
          <w:numId w:val="1"/>
        </w:numPr>
      </w:pPr>
      <w:r>
        <w:t xml:space="preserve">Hybešova 65b – PW </w:t>
      </w:r>
      <w:proofErr w:type="spellStart"/>
      <w:r>
        <w:t>monospace</w:t>
      </w:r>
      <w:proofErr w:type="spellEnd"/>
      <w:r>
        <w:t>, rok výroby 2005, elektrický trakční, počet podpaží 4</w:t>
      </w:r>
    </w:p>
    <w:p>
      <w:pPr>
        <w:pStyle w:val="Odstavecseseznamem"/>
        <w:numPr>
          <w:ilvl w:val="0"/>
          <w:numId w:val="1"/>
        </w:numPr>
      </w:pPr>
      <w:r>
        <w:t xml:space="preserve">Hybešova 65c – PW </w:t>
      </w:r>
      <w:proofErr w:type="spellStart"/>
      <w:r>
        <w:t>monospace</w:t>
      </w:r>
      <w:proofErr w:type="spellEnd"/>
      <w:r>
        <w:t>, rok výroby 2005, elektrický trakční, počet podpaží 4</w:t>
      </w:r>
    </w:p>
    <w:p>
      <w:pPr>
        <w:pStyle w:val="Odstavecseseznamem"/>
        <w:numPr>
          <w:ilvl w:val="0"/>
          <w:numId w:val="1"/>
        </w:numPr>
      </w:pPr>
      <w:r>
        <w:t>Francouzská 60 (nákladní výtah) – HOV, rok výroby 2005, hydraulický, počet podlaží 2</w:t>
      </w:r>
    </w:p>
    <w:p>
      <w:pPr>
        <w:pStyle w:val="Odstavecseseznamem"/>
        <w:numPr>
          <w:ilvl w:val="0"/>
          <w:numId w:val="1"/>
        </w:numPr>
      </w:pPr>
      <w:r>
        <w:t>Orlí 5 (zadní trakt) – TOV, rok výroby 1974, elektrický – trakční, počet podlaží 6</w:t>
      </w:r>
    </w:p>
    <w:p>
      <w:pPr>
        <w:pStyle w:val="Odstavecseseznamem"/>
        <w:numPr>
          <w:ilvl w:val="0"/>
          <w:numId w:val="1"/>
        </w:numPr>
      </w:pPr>
      <w:r>
        <w:t>Bratislavská 1a – rok výroby 2014, počet podlaží 4</w:t>
      </w:r>
    </w:p>
    <w:p>
      <w:pPr>
        <w:pStyle w:val="Odstavecseseznamem"/>
        <w:numPr>
          <w:ilvl w:val="0"/>
          <w:numId w:val="1"/>
        </w:numPr>
      </w:pPr>
      <w:r>
        <w:t>Francouzská 58/60 – TOV, rok výroby 2001, elektrický trakční, počet podlaží 6</w:t>
      </w:r>
    </w:p>
    <w:p>
      <w:pPr>
        <w:pStyle w:val="Odstavecseseznamem"/>
        <w:numPr>
          <w:ilvl w:val="0"/>
          <w:numId w:val="1"/>
        </w:numPr>
      </w:pPr>
      <w:r>
        <w:t>Kamenomlýnská 14 – rok výroby 2014, počet podlaží 4</w:t>
      </w:r>
    </w:p>
    <w:p>
      <w:pPr>
        <w:pStyle w:val="Odstavecseseznamem"/>
        <w:numPr>
          <w:ilvl w:val="0"/>
          <w:numId w:val="1"/>
        </w:numPr>
      </w:pPr>
      <w:r>
        <w:t>Koliště 29 – rok výroby 2014, počet podlaží 7</w:t>
      </w:r>
    </w:p>
    <w:p>
      <w:pPr>
        <w:pStyle w:val="Odstavecseseznamem"/>
        <w:numPr>
          <w:ilvl w:val="0"/>
          <w:numId w:val="1"/>
        </w:numPr>
      </w:pPr>
      <w:r>
        <w:t>Kopečná 9, výtah č. 1 –  IOTAB, rok výroby 2014, počet podlaží 9</w:t>
      </w:r>
    </w:p>
    <w:p>
      <w:pPr>
        <w:pStyle w:val="Odstavecseseznamem"/>
        <w:numPr>
          <w:ilvl w:val="0"/>
          <w:numId w:val="1"/>
        </w:numPr>
      </w:pPr>
      <w:r>
        <w:t>Kopečná 9, výtah č. 2 –  ANHAV, rok výroby 2014, počet podlaží 4</w:t>
      </w:r>
    </w:p>
    <w:p>
      <w:pPr>
        <w:pStyle w:val="Odstavecseseznamem"/>
        <w:numPr>
          <w:ilvl w:val="0"/>
          <w:numId w:val="1"/>
        </w:numPr>
      </w:pPr>
      <w:r>
        <w:t>Moravské nám. 14a - rok výroby 2014, počet podlaží 8</w:t>
      </w:r>
    </w:p>
    <w:p>
      <w:pPr>
        <w:pStyle w:val="Odstavecseseznamem"/>
        <w:numPr>
          <w:ilvl w:val="0"/>
          <w:numId w:val="1"/>
        </w:numPr>
      </w:pPr>
      <w:r>
        <w:t>Moravské nám. 14b - rok výroby 2014, počet podlaží 8</w:t>
      </w:r>
    </w:p>
    <w:p>
      <w:pPr>
        <w:pStyle w:val="Odstavecseseznamem"/>
        <w:numPr>
          <w:ilvl w:val="0"/>
          <w:numId w:val="1"/>
        </w:numPr>
      </w:pPr>
      <w:r>
        <w:t>Novobranská 10 - rok výroby 2014, počet podlaží 7</w:t>
      </w:r>
    </w:p>
    <w:p>
      <w:pPr>
        <w:pStyle w:val="Odstavecseseznamem"/>
        <w:numPr>
          <w:ilvl w:val="0"/>
          <w:numId w:val="1"/>
        </w:numPr>
      </w:pPr>
      <w:r>
        <w:t>Orlí 5 (přední trakt) - rok výroby 2014, počet podlaží 6</w:t>
      </w:r>
    </w:p>
    <w:p>
      <w:pPr>
        <w:pStyle w:val="Odstavecseseznamem"/>
        <w:numPr>
          <w:ilvl w:val="0"/>
          <w:numId w:val="1"/>
        </w:numPr>
      </w:pPr>
      <w:r>
        <w:t>Orlí 6 – TOV, rok výroby 2000, elektrický trakční, počet podlaží 8</w:t>
      </w:r>
    </w:p>
    <w:p>
      <w:pPr>
        <w:pStyle w:val="Odstavecseseznamem"/>
        <w:numPr>
          <w:ilvl w:val="0"/>
          <w:numId w:val="1"/>
        </w:numPr>
      </w:pPr>
      <w:r>
        <w:t>Vachova 4 - rok výroby 2014, počet podlaží 9</w:t>
      </w:r>
    </w:p>
    <w:p/>
    <w:p>
      <w:bookmarkStart w:id="0" w:name="_GoBack"/>
      <w:bookmarkEnd w:id="0"/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27BAC"/>
    <w:multiLevelType w:val="hybridMultilevel"/>
    <w:tmpl w:val="7C0434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F0157-C536-48D7-BB08-7B4A60824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171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iveta.nemcova</dc:creator>
  <cp:keywords/>
  <dc:description/>
  <cp:lastModifiedBy>iveta.nemcova</cp:lastModifiedBy>
  <cp:revision>6</cp:revision>
  <dcterms:created xsi:type="dcterms:W3CDTF">2020-02-14T11:51:00Z</dcterms:created>
  <dcterms:modified xsi:type="dcterms:W3CDTF">2020-02-14T12:14:00Z</dcterms:modified>
</cp:coreProperties>
</file>