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Sukova 5,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97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680 000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6334125" cy="45148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lastRenderedPageBreak/>
        <w:t xml:space="preserve">Stávající vstupní dveře nové - řešit teplo, hluk, PBŘ, stávající zárubně repase – vyčištění, nátěr zárubní. </w:t>
      </w:r>
    </w:p>
    <w:p>
      <w:pPr>
        <w:pStyle w:val="Bezmezer"/>
        <w:numPr>
          <w:ilvl w:val="0"/>
          <w:numId w:val="4"/>
        </w:numPr>
      </w:pPr>
      <w:r>
        <w:t>Interiérové dveře nové a zárubně repasovat.</w:t>
      </w:r>
    </w:p>
    <w:p>
      <w:pPr>
        <w:pStyle w:val="Bezmezer"/>
        <w:numPr>
          <w:ilvl w:val="0"/>
          <w:numId w:val="4"/>
        </w:numPr>
      </w:pPr>
      <w:r>
        <w:t>Stávající nová dřevěná a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Repase stávajících parketových podlah, demontáž nepůvodních krytin, ostatní vybourat a nové. Prověřit nutnost zvýšené podlahy v předsíni. 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ind w:left="360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1BB67-8D32-45FE-AAF6-85201537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1634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2020-02-05T15:40:00Z</dcterms:created>
  <dcterms:modified xsi:type="dcterms:W3CDTF">2020-04-16T15:44:00Z</dcterms:modified>
</cp:coreProperties>
</file>